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EB6" w:rsidRDefault="00082EB6" w:rsidP="000D1215">
      <w:pPr>
        <w:jc w:val="both"/>
        <w:rPr>
          <w:rFonts w:ascii="Times New Roman" w:hAnsi="Times New Roman" w:cs="Times New Roman"/>
          <w:b/>
          <w:bCs/>
          <w:sz w:val="28"/>
          <w:szCs w:val="28"/>
          <w:lang w:val="hu-HU"/>
        </w:rPr>
      </w:pPr>
    </w:p>
    <w:p w:rsidR="000D1215" w:rsidRPr="000D1215" w:rsidRDefault="000D1215" w:rsidP="000D1215">
      <w:pPr>
        <w:jc w:val="both"/>
        <w:rPr>
          <w:rFonts w:ascii="Times New Roman" w:hAnsi="Times New Roman" w:cs="Times New Roman"/>
          <w:b/>
          <w:bCs/>
          <w:sz w:val="28"/>
          <w:szCs w:val="28"/>
          <w:lang w:val="hu-HU"/>
        </w:rPr>
      </w:pPr>
      <w:r w:rsidRPr="000D1215">
        <w:rPr>
          <w:rFonts w:ascii="Times New Roman" w:hAnsi="Times New Roman" w:cs="Times New Roman"/>
          <w:b/>
          <w:bCs/>
          <w:sz w:val="28"/>
          <w:szCs w:val="28"/>
          <w:lang w:val="hu-HU"/>
        </w:rPr>
        <w:t>Útmutató Vállalkozások részére: Hogyan érhetjük el és vonzhatjuk be a kezdő tanulókat a szakmai gyakorlatba</w:t>
      </w:r>
    </w:p>
    <w:p w:rsidR="000D1215" w:rsidRDefault="000D1215" w:rsidP="000D1215">
      <w:pPr>
        <w:jc w:val="both"/>
        <w:rPr>
          <w:rFonts w:ascii="Times New Roman" w:hAnsi="Times New Roman" w:cs="Times New Roman"/>
          <w:b/>
          <w:bCs/>
          <w:sz w:val="28"/>
          <w:szCs w:val="28"/>
          <w:lang w:val="hu-HU"/>
        </w:rPr>
      </w:pPr>
    </w:p>
    <w:p w:rsidR="00082EB6" w:rsidRPr="000D1215" w:rsidRDefault="00082EB6" w:rsidP="000D1215">
      <w:pPr>
        <w:jc w:val="both"/>
        <w:rPr>
          <w:rFonts w:ascii="Times New Roman" w:hAnsi="Times New Roman" w:cs="Times New Roman"/>
          <w:b/>
          <w:bCs/>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Előszó</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Minden évben a felsőoktatásban tanulók közel 25 %-a a diploma megszerzése nélkül hagyja ott az oktatási intézményt Németországban. Milyen okok vezetnek oda, hogy a fiatalok tanulmányaik idő előtti befejezése mellett döntenek: lehet, hogy rossz tudományterületet választottak, lehet, hogy túlzott mértékű nyomás </w:t>
      </w:r>
      <w:r w:rsidR="00F46413">
        <w:rPr>
          <w:rFonts w:ascii="Times New Roman" w:hAnsi="Times New Roman" w:cs="Times New Roman"/>
          <w:sz w:val="28"/>
          <w:szCs w:val="28"/>
          <w:lang w:val="hu-HU"/>
        </w:rPr>
        <w:t>volt</w:t>
      </w:r>
      <w:r w:rsidRPr="000D1215">
        <w:rPr>
          <w:rFonts w:ascii="Times New Roman" w:hAnsi="Times New Roman" w:cs="Times New Roman"/>
          <w:sz w:val="28"/>
          <w:szCs w:val="28"/>
          <w:lang w:val="hu-HU"/>
        </w:rPr>
        <w:t xml:space="preserve"> rajtuk, </w:t>
      </w:r>
      <w:r w:rsidR="00F46413">
        <w:rPr>
          <w:rFonts w:ascii="Times New Roman" w:hAnsi="Times New Roman" w:cs="Times New Roman"/>
          <w:sz w:val="28"/>
          <w:szCs w:val="28"/>
          <w:lang w:val="hu-HU"/>
        </w:rPr>
        <w:t xml:space="preserve">talán </w:t>
      </w:r>
      <w:r w:rsidRPr="000D1215">
        <w:rPr>
          <w:rFonts w:ascii="Times New Roman" w:hAnsi="Times New Roman" w:cs="Times New Roman"/>
          <w:sz w:val="28"/>
          <w:szCs w:val="28"/>
          <w:lang w:val="hu-HU"/>
        </w:rPr>
        <w:t>túl nagy</w:t>
      </w:r>
      <w:r w:rsidR="00F46413">
        <w:rPr>
          <w:rFonts w:ascii="Times New Roman" w:hAnsi="Times New Roman" w:cs="Times New Roman"/>
          <w:sz w:val="28"/>
          <w:szCs w:val="28"/>
          <w:lang w:val="hu-HU"/>
        </w:rPr>
        <w:t xml:space="preserve"> volt</w:t>
      </w:r>
      <w:r w:rsidRPr="000D1215">
        <w:rPr>
          <w:rFonts w:ascii="Times New Roman" w:hAnsi="Times New Roman" w:cs="Times New Roman"/>
          <w:sz w:val="28"/>
          <w:szCs w:val="28"/>
          <w:lang w:val="hu-HU"/>
        </w:rPr>
        <w:t xml:space="preserve"> a teljesítménykényszer és az is lehet, hogy pénzügyi nehézségeik adódtak. Az okok nagyon sokfélék, széleskörűek lehetnek. </w:t>
      </w:r>
      <w:r w:rsidR="00366701">
        <w:rPr>
          <w:rFonts w:ascii="Times New Roman" w:hAnsi="Times New Roman" w:cs="Times New Roman"/>
          <w:sz w:val="28"/>
          <w:szCs w:val="28"/>
          <w:lang w:val="hu-HU"/>
        </w:rPr>
        <w:t>Az egyetemi</w:t>
      </w:r>
      <w:r w:rsidRPr="000D1215">
        <w:rPr>
          <w:rFonts w:ascii="Times New Roman" w:hAnsi="Times New Roman" w:cs="Times New Roman"/>
          <w:sz w:val="28"/>
          <w:szCs w:val="28"/>
          <w:lang w:val="hu-HU"/>
        </w:rPr>
        <w:t xml:space="preserve"> tanulmány</w:t>
      </w:r>
      <w:r w:rsidR="00366701">
        <w:rPr>
          <w:rFonts w:ascii="Times New Roman" w:hAnsi="Times New Roman" w:cs="Times New Roman"/>
          <w:sz w:val="28"/>
          <w:szCs w:val="28"/>
          <w:lang w:val="hu-HU"/>
        </w:rPr>
        <w:t>ok</w:t>
      </w:r>
      <w:r w:rsidRPr="000D1215">
        <w:rPr>
          <w:rFonts w:ascii="Times New Roman" w:hAnsi="Times New Roman" w:cs="Times New Roman"/>
          <w:sz w:val="28"/>
          <w:szCs w:val="28"/>
          <w:lang w:val="hu-HU"/>
        </w:rPr>
        <w:t xml:space="preserve"> idő előtti befejezése nem árul el semmit az adott személy belső hajlamairól, személyiségjegyeiről. Számos HR szakember szemében a jelölt motiváltsága és személyisége sokkal fontosabb szempont egy állásinterjú során, mint</w:t>
      </w:r>
      <w:r w:rsidR="00366701">
        <w:rPr>
          <w:rFonts w:ascii="Times New Roman" w:hAnsi="Times New Roman" w:cs="Times New Roman"/>
          <w:sz w:val="28"/>
          <w:szCs w:val="28"/>
          <w:lang w:val="hu-HU"/>
        </w:rPr>
        <w:t>hogy</w:t>
      </w:r>
      <w:r w:rsidRPr="000D1215">
        <w:rPr>
          <w:rFonts w:ascii="Times New Roman" w:hAnsi="Times New Roman" w:cs="Times New Roman"/>
          <w:sz w:val="28"/>
          <w:szCs w:val="28"/>
          <w:lang w:val="hu-HU"/>
        </w:rPr>
        <w:t xml:space="preserve"> az illető </w:t>
      </w:r>
      <w:r w:rsidR="00366701">
        <w:rPr>
          <w:rFonts w:ascii="Times New Roman" w:hAnsi="Times New Roman" w:cs="Times New Roman"/>
          <w:sz w:val="28"/>
          <w:szCs w:val="28"/>
          <w:lang w:val="hu-HU"/>
        </w:rPr>
        <w:t xml:space="preserve">milyen </w:t>
      </w:r>
      <w:r w:rsidRPr="000D1215">
        <w:rPr>
          <w:rFonts w:ascii="Times New Roman" w:hAnsi="Times New Roman" w:cs="Times New Roman"/>
          <w:sz w:val="28"/>
          <w:szCs w:val="28"/>
          <w:lang w:val="hu-HU"/>
        </w:rPr>
        <w:t>hivatalos képesítések</w:t>
      </w:r>
      <w:r w:rsidR="00366701">
        <w:rPr>
          <w:rFonts w:ascii="Times New Roman" w:hAnsi="Times New Roman" w:cs="Times New Roman"/>
          <w:sz w:val="28"/>
          <w:szCs w:val="28"/>
          <w:lang w:val="hu-HU"/>
        </w:rPr>
        <w:t>et</w:t>
      </w:r>
      <w:r w:rsidR="00366701" w:rsidRPr="00366701">
        <w:rPr>
          <w:rFonts w:ascii="Times New Roman" w:hAnsi="Times New Roman" w:cs="Times New Roman"/>
          <w:sz w:val="28"/>
          <w:szCs w:val="28"/>
          <w:lang w:val="hu-HU"/>
        </w:rPr>
        <w:t xml:space="preserve"> </w:t>
      </w:r>
      <w:r w:rsidR="00366701" w:rsidRPr="000D1215">
        <w:rPr>
          <w:rFonts w:ascii="Times New Roman" w:hAnsi="Times New Roman" w:cs="Times New Roman"/>
          <w:sz w:val="28"/>
          <w:szCs w:val="28"/>
          <w:lang w:val="hu-HU"/>
        </w:rPr>
        <w:t>szerzett</w:t>
      </w:r>
      <w:r w:rsidR="00366701">
        <w:rPr>
          <w:rFonts w:ascii="Times New Roman" w:hAnsi="Times New Roman" w:cs="Times New Roman"/>
          <w:sz w:val="28"/>
          <w:szCs w:val="28"/>
          <w:lang w:val="hu-HU"/>
        </w:rPr>
        <w:t xml:space="preserve"> meg</w:t>
      </w:r>
      <w:r w:rsidRPr="000D1215">
        <w:rPr>
          <w:rFonts w:ascii="Times New Roman" w:hAnsi="Times New Roman" w:cs="Times New Roman"/>
          <w:sz w:val="28"/>
          <w:szCs w:val="28"/>
          <w:lang w:val="hu-HU"/>
        </w:rPr>
        <w:t xml:space="preserve">. </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Gazdasági értelemben </w:t>
      </w:r>
      <w:r w:rsidR="00366701">
        <w:rPr>
          <w:rFonts w:ascii="Times New Roman" w:hAnsi="Times New Roman" w:cs="Times New Roman"/>
          <w:sz w:val="28"/>
          <w:szCs w:val="28"/>
          <w:lang w:val="hu-HU"/>
        </w:rPr>
        <w:t xml:space="preserve">véve </w:t>
      </w:r>
      <w:r w:rsidRPr="000D1215">
        <w:rPr>
          <w:rFonts w:ascii="Times New Roman" w:hAnsi="Times New Roman" w:cs="Times New Roman"/>
          <w:sz w:val="28"/>
          <w:szCs w:val="28"/>
          <w:lang w:val="hu-HU"/>
        </w:rPr>
        <w:t xml:space="preserve">potenciális specialistának és </w:t>
      </w:r>
      <w:r w:rsidR="00366701">
        <w:rPr>
          <w:rFonts w:ascii="Times New Roman" w:hAnsi="Times New Roman" w:cs="Times New Roman"/>
          <w:sz w:val="28"/>
          <w:szCs w:val="28"/>
          <w:lang w:val="hu-HU"/>
        </w:rPr>
        <w:t xml:space="preserve">potenciális </w:t>
      </w:r>
      <w:r w:rsidRPr="000D1215">
        <w:rPr>
          <w:rFonts w:ascii="Times New Roman" w:hAnsi="Times New Roman" w:cs="Times New Roman"/>
          <w:sz w:val="28"/>
          <w:szCs w:val="28"/>
          <w:lang w:val="hu-HU"/>
        </w:rPr>
        <w:t>menedzsernek, sőt jövőbeni cég</w:t>
      </w:r>
      <w:r w:rsidR="00366701">
        <w:rPr>
          <w:rFonts w:ascii="Times New Roman" w:hAnsi="Times New Roman" w:cs="Times New Roman"/>
          <w:sz w:val="28"/>
          <w:szCs w:val="28"/>
          <w:lang w:val="hu-HU"/>
        </w:rPr>
        <w:t>örökösne</w:t>
      </w:r>
      <w:r w:rsidRPr="000D1215">
        <w:rPr>
          <w:rFonts w:ascii="Times New Roman" w:hAnsi="Times New Roman" w:cs="Times New Roman"/>
          <w:sz w:val="28"/>
          <w:szCs w:val="28"/>
          <w:lang w:val="hu-HU"/>
        </w:rPr>
        <w:t xml:space="preserve">k számítanak azok, akik </w:t>
      </w:r>
      <w:r w:rsidR="00D32ED2">
        <w:rPr>
          <w:rFonts w:ascii="Times New Roman" w:hAnsi="Times New Roman" w:cs="Times New Roman"/>
          <w:sz w:val="28"/>
          <w:szCs w:val="28"/>
          <w:lang w:val="hu-HU"/>
        </w:rPr>
        <w:t xml:space="preserve">még </w:t>
      </w:r>
      <w:r w:rsidRPr="000D1215">
        <w:rPr>
          <w:rFonts w:ascii="Times New Roman" w:hAnsi="Times New Roman" w:cs="Times New Roman"/>
          <w:sz w:val="28"/>
          <w:szCs w:val="28"/>
          <w:lang w:val="hu-HU"/>
        </w:rPr>
        <w:t>a di</w:t>
      </w:r>
      <w:r w:rsidR="00D32ED2">
        <w:rPr>
          <w:rFonts w:ascii="Times New Roman" w:hAnsi="Times New Roman" w:cs="Times New Roman"/>
          <w:sz w:val="28"/>
          <w:szCs w:val="28"/>
          <w:lang w:val="hu-HU"/>
        </w:rPr>
        <w:t>ploma megszerzése előtt befejezté</w:t>
      </w:r>
      <w:r w:rsidRPr="000D1215">
        <w:rPr>
          <w:rFonts w:ascii="Times New Roman" w:hAnsi="Times New Roman" w:cs="Times New Roman"/>
          <w:sz w:val="28"/>
          <w:szCs w:val="28"/>
          <w:lang w:val="hu-HU"/>
        </w:rPr>
        <w:t xml:space="preserve">k tanulmányaikat. Idősebbek és sokkal érettebbek azoknál, </w:t>
      </w:r>
      <w:r w:rsidR="00F46413">
        <w:rPr>
          <w:rFonts w:ascii="Times New Roman" w:hAnsi="Times New Roman" w:cs="Times New Roman"/>
          <w:sz w:val="28"/>
          <w:szCs w:val="28"/>
          <w:lang w:val="hu-HU"/>
        </w:rPr>
        <w:t xml:space="preserve">mint </w:t>
      </w:r>
      <w:r w:rsidRPr="000D1215">
        <w:rPr>
          <w:rFonts w:ascii="Times New Roman" w:hAnsi="Times New Roman" w:cs="Times New Roman"/>
          <w:sz w:val="28"/>
          <w:szCs w:val="28"/>
          <w:lang w:val="hu-HU"/>
        </w:rPr>
        <w:t xml:space="preserve">akik épp befejezték </w:t>
      </w:r>
      <w:r w:rsidR="00D32ED2">
        <w:rPr>
          <w:rFonts w:ascii="Times New Roman" w:hAnsi="Times New Roman" w:cs="Times New Roman"/>
          <w:sz w:val="28"/>
          <w:szCs w:val="28"/>
          <w:lang w:val="hu-HU"/>
        </w:rPr>
        <w:t>közép</w:t>
      </w:r>
      <w:r w:rsidRPr="000D1215">
        <w:rPr>
          <w:rFonts w:ascii="Times New Roman" w:hAnsi="Times New Roman" w:cs="Times New Roman"/>
          <w:sz w:val="28"/>
          <w:szCs w:val="28"/>
          <w:lang w:val="hu-HU"/>
        </w:rPr>
        <w:t>iskolájukat</w:t>
      </w:r>
      <w:r w:rsidR="00F46413">
        <w:rPr>
          <w:rFonts w:ascii="Times New Roman" w:hAnsi="Times New Roman" w:cs="Times New Roman"/>
          <w:sz w:val="28"/>
          <w:szCs w:val="28"/>
          <w:lang w:val="hu-HU"/>
        </w:rPr>
        <w:t>.</w:t>
      </w:r>
      <w:r w:rsidRPr="000D1215">
        <w:rPr>
          <w:rFonts w:ascii="Times New Roman" w:hAnsi="Times New Roman" w:cs="Times New Roman"/>
          <w:sz w:val="28"/>
          <w:szCs w:val="28"/>
          <w:lang w:val="hu-HU"/>
        </w:rPr>
        <w:t xml:space="preserve"> </w:t>
      </w:r>
      <w:r w:rsidR="00F46413">
        <w:rPr>
          <w:rFonts w:ascii="Times New Roman" w:hAnsi="Times New Roman" w:cs="Times New Roman"/>
          <w:sz w:val="28"/>
          <w:szCs w:val="28"/>
          <w:lang w:val="hu-HU"/>
        </w:rPr>
        <w:t>T</w:t>
      </w:r>
      <w:r w:rsidRPr="000D1215">
        <w:rPr>
          <w:rFonts w:ascii="Times New Roman" w:hAnsi="Times New Roman" w:cs="Times New Roman"/>
          <w:sz w:val="28"/>
          <w:szCs w:val="28"/>
          <w:lang w:val="hu-HU"/>
        </w:rPr>
        <w:t xml:space="preserve">udják, hogy mit akarnak (vagy mit nem akarnak) és valószínűleg jól hasznosítható tudást hoznak magukkal a korábbi egyetemi tanulmányaikból. De bonyolult </w:t>
      </w:r>
      <w:r w:rsidR="00D32ED2">
        <w:rPr>
          <w:rFonts w:ascii="Times New Roman" w:hAnsi="Times New Roman" w:cs="Times New Roman"/>
          <w:sz w:val="28"/>
          <w:szCs w:val="28"/>
          <w:lang w:val="hu-HU"/>
        </w:rPr>
        <w:t xml:space="preserve">őket, </w:t>
      </w:r>
      <w:r w:rsidRPr="000D1215">
        <w:rPr>
          <w:rFonts w:ascii="Times New Roman" w:hAnsi="Times New Roman" w:cs="Times New Roman"/>
          <w:sz w:val="28"/>
          <w:szCs w:val="28"/>
          <w:lang w:val="hu-HU"/>
        </w:rPr>
        <w:t xml:space="preserve">ezeket a diplomát </w:t>
      </w:r>
      <w:r w:rsidR="00F46413">
        <w:rPr>
          <w:rFonts w:ascii="Times New Roman" w:hAnsi="Times New Roman" w:cs="Times New Roman"/>
          <w:sz w:val="28"/>
          <w:szCs w:val="28"/>
          <w:lang w:val="hu-HU"/>
        </w:rPr>
        <w:t xml:space="preserve">meg </w:t>
      </w:r>
      <w:r w:rsidRPr="000D1215">
        <w:rPr>
          <w:rFonts w:ascii="Times New Roman" w:hAnsi="Times New Roman" w:cs="Times New Roman"/>
          <w:sz w:val="28"/>
          <w:szCs w:val="28"/>
          <w:lang w:val="hu-HU"/>
        </w:rPr>
        <w:t>nem szerzett embereket elérni, mert nem könnyen beazonosíthatóak, sem</w:t>
      </w:r>
      <w:r w:rsidR="00D32ED2">
        <w:rPr>
          <w:rFonts w:ascii="Times New Roman" w:hAnsi="Times New Roman" w:cs="Times New Roman"/>
          <w:sz w:val="28"/>
          <w:szCs w:val="28"/>
          <w:lang w:val="hu-HU"/>
        </w:rPr>
        <w:t xml:space="preserve"> </w:t>
      </w:r>
      <w:r w:rsidRPr="000D1215">
        <w:rPr>
          <w:rFonts w:ascii="Times New Roman" w:hAnsi="Times New Roman" w:cs="Times New Roman"/>
          <w:sz w:val="28"/>
          <w:szCs w:val="28"/>
          <w:lang w:val="hu-HU"/>
        </w:rPr>
        <w:t>mint egyén, sem</w:t>
      </w:r>
      <w:r w:rsidR="00D32ED2">
        <w:rPr>
          <w:rFonts w:ascii="Times New Roman" w:hAnsi="Times New Roman" w:cs="Times New Roman"/>
          <w:sz w:val="28"/>
          <w:szCs w:val="28"/>
          <w:lang w:val="hu-HU"/>
        </w:rPr>
        <w:t xml:space="preserve"> </w:t>
      </w:r>
      <w:r w:rsidRPr="000D1215">
        <w:rPr>
          <w:rFonts w:ascii="Times New Roman" w:hAnsi="Times New Roman" w:cs="Times New Roman"/>
          <w:sz w:val="28"/>
          <w:szCs w:val="28"/>
          <w:lang w:val="hu-HU"/>
        </w:rPr>
        <w:t xml:space="preserve">mint csoport. Amikor valaki </w:t>
      </w:r>
      <w:r w:rsidR="00D32ED2">
        <w:rPr>
          <w:rFonts w:ascii="Times New Roman" w:hAnsi="Times New Roman" w:cs="Times New Roman"/>
          <w:sz w:val="28"/>
          <w:szCs w:val="28"/>
          <w:lang w:val="hu-HU"/>
        </w:rPr>
        <w:t>meg</w:t>
      </w:r>
      <w:r w:rsidRPr="000D1215">
        <w:rPr>
          <w:rFonts w:ascii="Times New Roman" w:hAnsi="Times New Roman" w:cs="Times New Roman"/>
          <w:sz w:val="28"/>
          <w:szCs w:val="28"/>
          <w:lang w:val="hu-HU"/>
        </w:rPr>
        <w:t xml:space="preserve">kezdi tanulmányait egy felsőoktatási intézményben, akkor </w:t>
      </w:r>
      <w:r w:rsidR="00D32ED2">
        <w:rPr>
          <w:rFonts w:ascii="Times New Roman" w:hAnsi="Times New Roman" w:cs="Times New Roman"/>
          <w:sz w:val="28"/>
          <w:szCs w:val="28"/>
          <w:lang w:val="hu-HU"/>
        </w:rPr>
        <w:t>ezt a személyt</w:t>
      </w:r>
      <w:r w:rsidRPr="000D1215">
        <w:rPr>
          <w:rFonts w:ascii="Times New Roman" w:hAnsi="Times New Roman" w:cs="Times New Roman"/>
          <w:sz w:val="28"/>
          <w:szCs w:val="28"/>
          <w:lang w:val="hu-HU"/>
        </w:rPr>
        <w:t xml:space="preserve"> nyilvántartásba veszik</w:t>
      </w:r>
      <w:r w:rsidR="00D32ED2">
        <w:rPr>
          <w:rFonts w:ascii="Times New Roman" w:hAnsi="Times New Roman" w:cs="Times New Roman"/>
          <w:sz w:val="28"/>
          <w:szCs w:val="28"/>
          <w:lang w:val="hu-HU"/>
        </w:rPr>
        <w:t>, bekerül</w:t>
      </w:r>
      <w:r w:rsidRPr="000D1215">
        <w:rPr>
          <w:rFonts w:ascii="Times New Roman" w:hAnsi="Times New Roman" w:cs="Times New Roman"/>
          <w:sz w:val="28"/>
          <w:szCs w:val="28"/>
          <w:lang w:val="hu-HU"/>
        </w:rPr>
        <w:t xml:space="preserve"> a hallgatói névjegyzékbe. De a felsőoktatás</w:t>
      </w:r>
      <w:r w:rsidR="00D32ED2">
        <w:rPr>
          <w:rFonts w:ascii="Times New Roman" w:hAnsi="Times New Roman" w:cs="Times New Roman"/>
          <w:sz w:val="28"/>
          <w:szCs w:val="28"/>
          <w:lang w:val="hu-HU"/>
        </w:rPr>
        <w:t>i</w:t>
      </w:r>
      <w:r w:rsidRPr="000D1215">
        <w:rPr>
          <w:rFonts w:ascii="Times New Roman" w:hAnsi="Times New Roman" w:cs="Times New Roman"/>
          <w:sz w:val="28"/>
          <w:szCs w:val="28"/>
          <w:lang w:val="hu-HU"/>
        </w:rPr>
        <w:t xml:space="preserve"> intézmények többsége </w:t>
      </w:r>
      <w:r w:rsidR="00D32ED2">
        <w:rPr>
          <w:rFonts w:ascii="Times New Roman" w:hAnsi="Times New Roman" w:cs="Times New Roman"/>
          <w:sz w:val="28"/>
          <w:szCs w:val="28"/>
          <w:lang w:val="hu-HU"/>
        </w:rPr>
        <w:t xml:space="preserve">már </w:t>
      </w:r>
      <w:r w:rsidRPr="000D1215">
        <w:rPr>
          <w:rFonts w:ascii="Times New Roman" w:hAnsi="Times New Roman" w:cs="Times New Roman"/>
          <w:sz w:val="28"/>
          <w:szCs w:val="28"/>
          <w:lang w:val="hu-HU"/>
        </w:rPr>
        <w:t xml:space="preserve">nem rendelkezik olyan nyilvántartással, ami azokat az embereket tartalmazná, akik várhatóan a diploma megszerzése nélkül </w:t>
      </w:r>
      <w:r w:rsidR="00D32ED2">
        <w:rPr>
          <w:rFonts w:ascii="Times New Roman" w:hAnsi="Times New Roman" w:cs="Times New Roman"/>
          <w:sz w:val="28"/>
          <w:szCs w:val="28"/>
          <w:lang w:val="hu-HU"/>
        </w:rPr>
        <w:t xml:space="preserve">be </w:t>
      </w:r>
      <w:r w:rsidRPr="000D1215">
        <w:rPr>
          <w:rFonts w:ascii="Times New Roman" w:hAnsi="Times New Roman" w:cs="Times New Roman"/>
          <w:sz w:val="28"/>
          <w:szCs w:val="28"/>
          <w:lang w:val="hu-HU"/>
        </w:rPr>
        <w:t xml:space="preserve">fogják fejezni tanulmányaikat. Így </w:t>
      </w:r>
      <w:r w:rsidR="00D32ED2">
        <w:rPr>
          <w:rFonts w:ascii="Times New Roman" w:hAnsi="Times New Roman" w:cs="Times New Roman"/>
          <w:sz w:val="28"/>
          <w:szCs w:val="28"/>
          <w:lang w:val="hu-HU"/>
        </w:rPr>
        <w:t>a gazdasági</w:t>
      </w:r>
      <w:r w:rsidRPr="000D1215">
        <w:rPr>
          <w:rFonts w:ascii="Times New Roman" w:hAnsi="Times New Roman" w:cs="Times New Roman"/>
          <w:sz w:val="28"/>
          <w:szCs w:val="28"/>
          <w:lang w:val="hu-HU"/>
        </w:rPr>
        <w:t xml:space="preserve"> élet szereplői, a szakmai szervezetek, a kamarák nagyon nehezen tudják beazonosítani, </w:t>
      </w:r>
      <w:r w:rsidR="000C3403">
        <w:rPr>
          <w:rFonts w:ascii="Times New Roman" w:hAnsi="Times New Roman" w:cs="Times New Roman"/>
          <w:sz w:val="28"/>
          <w:szCs w:val="28"/>
          <w:lang w:val="hu-HU"/>
        </w:rPr>
        <w:t xml:space="preserve">majd ezt követően </w:t>
      </w:r>
      <w:r w:rsidRPr="000D1215">
        <w:rPr>
          <w:rFonts w:ascii="Times New Roman" w:hAnsi="Times New Roman" w:cs="Times New Roman"/>
          <w:sz w:val="28"/>
          <w:szCs w:val="28"/>
          <w:lang w:val="hu-HU"/>
        </w:rPr>
        <w:t xml:space="preserve">elérni a tanulmányaikat idő előtt befejezőket. </w:t>
      </w:r>
      <w:r w:rsidR="000C3403">
        <w:rPr>
          <w:rFonts w:ascii="Times New Roman" w:hAnsi="Times New Roman" w:cs="Times New Roman"/>
          <w:sz w:val="28"/>
          <w:szCs w:val="28"/>
          <w:lang w:val="hu-HU"/>
        </w:rPr>
        <w:t>T</w:t>
      </w:r>
      <w:r w:rsidRPr="000D1215">
        <w:rPr>
          <w:rFonts w:ascii="Times New Roman" w:hAnsi="Times New Roman" w:cs="Times New Roman"/>
          <w:sz w:val="28"/>
          <w:szCs w:val="28"/>
          <w:lang w:val="hu-HU"/>
        </w:rPr>
        <w:t>ud</w:t>
      </w:r>
      <w:r w:rsidR="000C3403">
        <w:rPr>
          <w:rFonts w:ascii="Times New Roman" w:hAnsi="Times New Roman" w:cs="Times New Roman"/>
          <w:sz w:val="28"/>
          <w:szCs w:val="28"/>
          <w:lang w:val="hu-HU"/>
        </w:rPr>
        <w:t>-e</w:t>
      </w:r>
      <w:r w:rsidRPr="000D1215">
        <w:rPr>
          <w:rFonts w:ascii="Times New Roman" w:hAnsi="Times New Roman" w:cs="Times New Roman"/>
          <w:sz w:val="28"/>
          <w:szCs w:val="28"/>
          <w:lang w:val="hu-HU"/>
        </w:rPr>
        <w:t xml:space="preserve"> </w:t>
      </w:r>
      <w:r w:rsidR="000C3403" w:rsidRPr="000D1215">
        <w:rPr>
          <w:rFonts w:ascii="Times New Roman" w:hAnsi="Times New Roman" w:cs="Times New Roman"/>
          <w:sz w:val="28"/>
          <w:szCs w:val="28"/>
          <w:lang w:val="hu-HU"/>
        </w:rPr>
        <w:t xml:space="preserve">válaszolni </w:t>
      </w:r>
      <w:r w:rsidRPr="000D1215">
        <w:rPr>
          <w:rFonts w:ascii="Times New Roman" w:hAnsi="Times New Roman" w:cs="Times New Roman"/>
          <w:sz w:val="28"/>
          <w:szCs w:val="28"/>
          <w:lang w:val="hu-HU"/>
        </w:rPr>
        <w:t>az üzleti világ erre a kihívásra és a jó színvonalú új alkalmazottakért folyó versenyt</w:t>
      </w:r>
      <w:r w:rsidR="000C3403" w:rsidRPr="000C3403">
        <w:rPr>
          <w:rFonts w:ascii="Times New Roman" w:hAnsi="Times New Roman" w:cs="Times New Roman"/>
          <w:sz w:val="28"/>
          <w:szCs w:val="28"/>
          <w:lang w:val="hu-HU"/>
        </w:rPr>
        <w:t xml:space="preserve"> </w:t>
      </w:r>
      <w:r w:rsidR="000C3403" w:rsidRPr="000D1215">
        <w:rPr>
          <w:rFonts w:ascii="Times New Roman" w:hAnsi="Times New Roman" w:cs="Times New Roman"/>
          <w:sz w:val="28"/>
          <w:szCs w:val="28"/>
          <w:lang w:val="hu-HU"/>
        </w:rPr>
        <w:t>a mag</w:t>
      </w:r>
      <w:r w:rsidR="000C3403">
        <w:rPr>
          <w:rFonts w:ascii="Times New Roman" w:hAnsi="Times New Roman" w:cs="Times New Roman"/>
          <w:sz w:val="28"/>
          <w:szCs w:val="28"/>
          <w:lang w:val="hu-HU"/>
        </w:rPr>
        <w:t>uk</w:t>
      </w:r>
      <w:r w:rsidR="000C3403" w:rsidRPr="000D1215">
        <w:rPr>
          <w:rFonts w:ascii="Times New Roman" w:hAnsi="Times New Roman" w:cs="Times New Roman"/>
          <w:sz w:val="28"/>
          <w:szCs w:val="28"/>
          <w:lang w:val="hu-HU"/>
        </w:rPr>
        <w:t xml:space="preserve"> javára tudj</w:t>
      </w:r>
      <w:r w:rsidR="000C3403">
        <w:rPr>
          <w:rFonts w:ascii="Times New Roman" w:hAnsi="Times New Roman" w:cs="Times New Roman"/>
          <w:sz w:val="28"/>
          <w:szCs w:val="28"/>
          <w:lang w:val="hu-HU"/>
        </w:rPr>
        <w:t>ák-e</w:t>
      </w:r>
      <w:r w:rsidR="000C3403" w:rsidRPr="000D1215">
        <w:rPr>
          <w:rFonts w:ascii="Times New Roman" w:hAnsi="Times New Roman" w:cs="Times New Roman"/>
          <w:sz w:val="28"/>
          <w:szCs w:val="28"/>
          <w:lang w:val="hu-HU"/>
        </w:rPr>
        <w:t xml:space="preserve"> </w:t>
      </w:r>
      <w:r w:rsidR="000C3403">
        <w:rPr>
          <w:rFonts w:ascii="Times New Roman" w:hAnsi="Times New Roman" w:cs="Times New Roman"/>
          <w:sz w:val="28"/>
          <w:szCs w:val="28"/>
          <w:lang w:val="hu-HU"/>
        </w:rPr>
        <w:t>fordítani a vállalkozások</w:t>
      </w:r>
      <w:r w:rsidRPr="000D1215">
        <w:rPr>
          <w:rFonts w:ascii="Times New Roman" w:hAnsi="Times New Roman" w:cs="Times New Roman"/>
          <w:sz w:val="28"/>
          <w:szCs w:val="28"/>
          <w:lang w:val="hu-HU"/>
        </w:rPr>
        <w:t xml:space="preserve">? A döntő tényező ebben, hogy </w:t>
      </w:r>
      <w:r w:rsidR="000C3403">
        <w:rPr>
          <w:rFonts w:ascii="Times New Roman" w:hAnsi="Times New Roman" w:cs="Times New Roman"/>
          <w:sz w:val="28"/>
          <w:szCs w:val="28"/>
          <w:lang w:val="hu-HU"/>
        </w:rPr>
        <w:t xml:space="preserve">kialakítsuk </w:t>
      </w:r>
      <w:r w:rsidR="000C3403" w:rsidRPr="000D1215">
        <w:rPr>
          <w:rFonts w:ascii="Times New Roman" w:hAnsi="Times New Roman" w:cs="Times New Roman"/>
          <w:sz w:val="28"/>
          <w:szCs w:val="28"/>
          <w:lang w:val="hu-HU"/>
        </w:rPr>
        <w:t>az új tehetségek toborzásá</w:t>
      </w:r>
      <w:r w:rsidR="000C3403">
        <w:rPr>
          <w:rFonts w:ascii="Times New Roman" w:hAnsi="Times New Roman" w:cs="Times New Roman"/>
          <w:sz w:val="28"/>
          <w:szCs w:val="28"/>
          <w:lang w:val="hu-HU"/>
        </w:rPr>
        <w:t>nak</w:t>
      </w:r>
      <w:r w:rsidR="000C3403" w:rsidRPr="000D1215">
        <w:rPr>
          <w:rFonts w:ascii="Times New Roman" w:hAnsi="Times New Roman" w:cs="Times New Roman"/>
          <w:sz w:val="28"/>
          <w:szCs w:val="28"/>
          <w:lang w:val="hu-HU"/>
        </w:rPr>
        <w:t xml:space="preserve"> </w:t>
      </w:r>
      <w:r w:rsidRPr="000D1215">
        <w:rPr>
          <w:rFonts w:ascii="Times New Roman" w:hAnsi="Times New Roman" w:cs="Times New Roman"/>
          <w:sz w:val="28"/>
          <w:szCs w:val="28"/>
          <w:lang w:val="hu-HU"/>
        </w:rPr>
        <w:t>jó</w:t>
      </w:r>
      <w:r w:rsidR="000C3403">
        <w:rPr>
          <w:rFonts w:ascii="Times New Roman" w:hAnsi="Times New Roman" w:cs="Times New Roman"/>
          <w:sz w:val="28"/>
          <w:szCs w:val="28"/>
          <w:lang w:val="hu-HU"/>
        </w:rPr>
        <w:t>l működő</w:t>
      </w:r>
      <w:r w:rsidRPr="000D1215">
        <w:rPr>
          <w:rFonts w:ascii="Times New Roman" w:hAnsi="Times New Roman" w:cs="Times New Roman"/>
          <w:sz w:val="28"/>
          <w:szCs w:val="28"/>
          <w:lang w:val="hu-HU"/>
        </w:rPr>
        <w:t xml:space="preserve"> módszer</w:t>
      </w:r>
      <w:r w:rsidR="000C3403">
        <w:rPr>
          <w:rFonts w:ascii="Times New Roman" w:hAnsi="Times New Roman" w:cs="Times New Roman"/>
          <w:sz w:val="28"/>
          <w:szCs w:val="28"/>
          <w:lang w:val="hu-HU"/>
        </w:rPr>
        <w:t>é</w:t>
      </w:r>
      <w:r w:rsidRPr="000D1215">
        <w:rPr>
          <w:rFonts w:ascii="Times New Roman" w:hAnsi="Times New Roman" w:cs="Times New Roman"/>
          <w:sz w:val="28"/>
          <w:szCs w:val="28"/>
          <w:lang w:val="hu-HU"/>
        </w:rPr>
        <w:t xml:space="preserve">t. </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Az alábbiakban </w:t>
      </w:r>
      <w:r w:rsidR="000C3403" w:rsidRPr="000D1215">
        <w:rPr>
          <w:rFonts w:ascii="Times New Roman" w:hAnsi="Times New Roman" w:cs="Times New Roman"/>
          <w:sz w:val="28"/>
          <w:szCs w:val="28"/>
          <w:lang w:val="hu-HU"/>
        </w:rPr>
        <w:t xml:space="preserve">összegyűjtöttünk </w:t>
      </w:r>
      <w:r w:rsidRPr="000D1215">
        <w:rPr>
          <w:rFonts w:ascii="Times New Roman" w:hAnsi="Times New Roman" w:cs="Times New Roman"/>
          <w:sz w:val="28"/>
          <w:szCs w:val="28"/>
          <w:lang w:val="hu-HU"/>
        </w:rPr>
        <w:t xml:space="preserve">néhány ötletet, javaslatot </w:t>
      </w:r>
      <w:r w:rsidR="000C3403">
        <w:rPr>
          <w:rFonts w:ascii="Times New Roman" w:hAnsi="Times New Roman" w:cs="Times New Roman"/>
          <w:sz w:val="28"/>
          <w:szCs w:val="28"/>
          <w:lang w:val="hu-HU"/>
        </w:rPr>
        <w:t xml:space="preserve">olyan </w:t>
      </w:r>
      <w:r w:rsidRPr="000D1215">
        <w:rPr>
          <w:rFonts w:ascii="Times New Roman" w:hAnsi="Times New Roman" w:cs="Times New Roman"/>
          <w:sz w:val="28"/>
          <w:szCs w:val="28"/>
          <w:lang w:val="hu-HU"/>
        </w:rPr>
        <w:t xml:space="preserve">cégvezetők számára, akik el akarják érni ezt a célcsoportot, </w:t>
      </w:r>
      <w:r w:rsidR="00F46413">
        <w:rPr>
          <w:rFonts w:ascii="Times New Roman" w:hAnsi="Times New Roman" w:cs="Times New Roman"/>
          <w:sz w:val="28"/>
          <w:szCs w:val="28"/>
          <w:lang w:val="hu-HU"/>
        </w:rPr>
        <w:t>az</w:t>
      </w:r>
      <w:r w:rsidR="000C3403">
        <w:rPr>
          <w:rFonts w:ascii="Times New Roman" w:hAnsi="Times New Roman" w:cs="Times New Roman"/>
          <w:sz w:val="28"/>
          <w:szCs w:val="28"/>
          <w:lang w:val="hu-HU"/>
        </w:rPr>
        <w:t>okat a</w:t>
      </w:r>
      <w:r w:rsidR="00F46413">
        <w:rPr>
          <w:rFonts w:ascii="Times New Roman" w:hAnsi="Times New Roman" w:cs="Times New Roman"/>
          <w:sz w:val="28"/>
          <w:szCs w:val="28"/>
          <w:lang w:val="hu-HU"/>
        </w:rPr>
        <w:t xml:space="preserve"> </w:t>
      </w:r>
      <w:r w:rsidR="000C3403">
        <w:rPr>
          <w:rFonts w:ascii="Times New Roman" w:hAnsi="Times New Roman" w:cs="Times New Roman"/>
          <w:sz w:val="28"/>
          <w:szCs w:val="28"/>
          <w:lang w:val="hu-HU"/>
        </w:rPr>
        <w:t>fiatalokat</w:t>
      </w:r>
      <w:r w:rsidRPr="000D1215">
        <w:rPr>
          <w:rFonts w:ascii="Times New Roman" w:hAnsi="Times New Roman" w:cs="Times New Roman"/>
          <w:sz w:val="28"/>
          <w:szCs w:val="28"/>
          <w:lang w:val="hu-HU"/>
        </w:rPr>
        <w:t>, akik még diplomájuk megszerzése előtt befejezték tanulmányaikat</w:t>
      </w:r>
      <w:r w:rsidR="000C3403">
        <w:rPr>
          <w:rFonts w:ascii="Times New Roman" w:hAnsi="Times New Roman" w:cs="Times New Roman"/>
          <w:sz w:val="28"/>
          <w:szCs w:val="28"/>
          <w:lang w:val="hu-HU"/>
        </w:rPr>
        <w:t>. Azzal a céllal,</w:t>
      </w:r>
      <w:r w:rsidRPr="000D1215">
        <w:rPr>
          <w:rFonts w:ascii="Times New Roman" w:hAnsi="Times New Roman" w:cs="Times New Roman"/>
          <w:sz w:val="28"/>
          <w:szCs w:val="28"/>
          <w:lang w:val="hu-HU"/>
        </w:rPr>
        <w:t xml:space="preserve"> </w:t>
      </w:r>
      <w:r w:rsidR="00F46413">
        <w:rPr>
          <w:rFonts w:ascii="Times New Roman" w:hAnsi="Times New Roman" w:cs="Times New Roman"/>
          <w:sz w:val="28"/>
          <w:szCs w:val="28"/>
          <w:lang w:val="hu-HU"/>
        </w:rPr>
        <w:t>hogy</w:t>
      </w:r>
      <w:r w:rsidRPr="000D1215">
        <w:rPr>
          <w:rFonts w:ascii="Times New Roman" w:hAnsi="Times New Roman" w:cs="Times New Roman"/>
          <w:sz w:val="28"/>
          <w:szCs w:val="28"/>
          <w:lang w:val="hu-HU"/>
        </w:rPr>
        <w:t xml:space="preserve"> </w:t>
      </w:r>
      <w:r w:rsidRPr="000D1215">
        <w:rPr>
          <w:rFonts w:ascii="Times New Roman" w:hAnsi="Times New Roman" w:cs="Times New Roman"/>
          <w:sz w:val="28"/>
          <w:szCs w:val="28"/>
          <w:lang w:val="hu-HU"/>
        </w:rPr>
        <w:lastRenderedPageBreak/>
        <w:t xml:space="preserve">őket </w:t>
      </w:r>
      <w:r w:rsidR="00F46413">
        <w:rPr>
          <w:rFonts w:ascii="Times New Roman" w:hAnsi="Times New Roman" w:cs="Times New Roman"/>
          <w:sz w:val="28"/>
          <w:szCs w:val="28"/>
          <w:lang w:val="hu-HU"/>
        </w:rPr>
        <w:t>megpróbálják be</w:t>
      </w:r>
      <w:r w:rsidRPr="000D1215">
        <w:rPr>
          <w:rFonts w:ascii="Times New Roman" w:hAnsi="Times New Roman" w:cs="Times New Roman"/>
          <w:sz w:val="28"/>
          <w:szCs w:val="28"/>
          <w:lang w:val="hu-HU"/>
        </w:rPr>
        <w:t>integrálni a vállalkozás</w:t>
      </w:r>
      <w:r w:rsidR="000C3403">
        <w:rPr>
          <w:rFonts w:ascii="Times New Roman" w:hAnsi="Times New Roman" w:cs="Times New Roman"/>
          <w:sz w:val="28"/>
          <w:szCs w:val="28"/>
          <w:lang w:val="hu-HU"/>
        </w:rPr>
        <w:t>uk</w:t>
      </w:r>
      <w:r w:rsidRPr="000D1215">
        <w:rPr>
          <w:rFonts w:ascii="Times New Roman" w:hAnsi="Times New Roman" w:cs="Times New Roman"/>
          <w:sz w:val="28"/>
          <w:szCs w:val="28"/>
          <w:lang w:val="hu-HU"/>
        </w:rPr>
        <w:t xml:space="preserve"> mindennapi működésébe.</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jc w:val="both"/>
        <w:rPr>
          <w:rFonts w:ascii="Times New Roman" w:hAnsi="Times New Roman" w:cs="Times New Roman"/>
          <w:sz w:val="28"/>
          <w:szCs w:val="28"/>
          <w:lang w:val="hu-HU"/>
        </w:rPr>
      </w:pPr>
    </w:p>
    <w:p w:rsidR="000D1215" w:rsidRPr="000D1215" w:rsidRDefault="000D1215" w:rsidP="000D1215">
      <w:pPr>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1. HOGYAN GONDOLKODNAK A TANULMÁNYAIKAT IDŐ ELŐTT BEFEJEZŐK?</w:t>
      </w:r>
    </w:p>
    <w:p w:rsidR="000D1215" w:rsidRPr="000D1215" w:rsidRDefault="00F46413" w:rsidP="000D1215">
      <w:pPr>
        <w:adjustRightInd w:val="0"/>
        <w:jc w:val="both"/>
        <w:rPr>
          <w:rFonts w:ascii="Times New Roman" w:hAnsi="Times New Roman" w:cs="Times New Roman"/>
          <w:sz w:val="28"/>
          <w:szCs w:val="28"/>
          <w:lang w:val="hu-HU"/>
        </w:rPr>
      </w:pPr>
      <w:r>
        <w:rPr>
          <w:rFonts w:ascii="Times New Roman" w:hAnsi="Times New Roman" w:cs="Times New Roman"/>
          <w:sz w:val="28"/>
          <w:szCs w:val="28"/>
          <w:lang w:val="hu-HU"/>
        </w:rPr>
        <w:t>Ahhoz</w:t>
      </w:r>
      <w:r w:rsidR="000C3403">
        <w:rPr>
          <w:rFonts w:ascii="Times New Roman" w:hAnsi="Times New Roman" w:cs="Times New Roman"/>
          <w:sz w:val="28"/>
          <w:szCs w:val="28"/>
          <w:lang w:val="hu-HU"/>
        </w:rPr>
        <w:t>,</w:t>
      </w:r>
      <w:r>
        <w:rPr>
          <w:rFonts w:ascii="Times New Roman" w:hAnsi="Times New Roman" w:cs="Times New Roman"/>
          <w:sz w:val="28"/>
          <w:szCs w:val="28"/>
          <w:lang w:val="hu-HU"/>
        </w:rPr>
        <w:t xml:space="preserve"> h</w:t>
      </w:r>
      <w:r w:rsidR="000D1215" w:rsidRPr="000D1215">
        <w:rPr>
          <w:rFonts w:ascii="Times New Roman" w:hAnsi="Times New Roman" w:cs="Times New Roman"/>
          <w:sz w:val="28"/>
          <w:szCs w:val="28"/>
          <w:lang w:val="hu-HU"/>
        </w:rPr>
        <w:t xml:space="preserve">ogy a képzést vonzó lehetőségként </w:t>
      </w:r>
      <w:r w:rsidR="000C3403">
        <w:rPr>
          <w:rFonts w:ascii="Times New Roman" w:hAnsi="Times New Roman" w:cs="Times New Roman"/>
          <w:sz w:val="28"/>
          <w:szCs w:val="28"/>
          <w:lang w:val="hu-HU"/>
        </w:rPr>
        <w:t>lehessen kommunikálni</w:t>
      </w:r>
      <w:r w:rsidR="000D1215" w:rsidRPr="000D1215">
        <w:rPr>
          <w:rFonts w:ascii="Times New Roman" w:hAnsi="Times New Roman" w:cs="Times New Roman"/>
          <w:sz w:val="28"/>
          <w:szCs w:val="28"/>
          <w:lang w:val="hu-HU"/>
        </w:rPr>
        <w:t xml:space="preserve"> a </w:t>
      </w:r>
      <w:r w:rsidRPr="000D1215">
        <w:rPr>
          <w:rFonts w:ascii="Times New Roman" w:hAnsi="Times New Roman" w:cs="Times New Roman"/>
          <w:sz w:val="28"/>
          <w:szCs w:val="28"/>
          <w:lang w:val="hu-HU"/>
        </w:rPr>
        <w:t xml:space="preserve">tanulmányaikat </w:t>
      </w:r>
      <w:r w:rsidR="000D1215" w:rsidRPr="000D1215">
        <w:rPr>
          <w:rFonts w:ascii="Times New Roman" w:hAnsi="Times New Roman" w:cs="Times New Roman"/>
          <w:sz w:val="28"/>
          <w:szCs w:val="28"/>
          <w:lang w:val="hu-HU"/>
        </w:rPr>
        <w:t>megszakít</w:t>
      </w:r>
      <w:r>
        <w:rPr>
          <w:rFonts w:ascii="Times New Roman" w:hAnsi="Times New Roman" w:cs="Times New Roman"/>
          <w:sz w:val="28"/>
          <w:szCs w:val="28"/>
          <w:lang w:val="hu-HU"/>
        </w:rPr>
        <w:t>ó</w:t>
      </w:r>
      <w:r w:rsidR="000D1215" w:rsidRPr="000D1215">
        <w:rPr>
          <w:rFonts w:ascii="Times New Roman" w:hAnsi="Times New Roman" w:cs="Times New Roman"/>
          <w:sz w:val="28"/>
          <w:szCs w:val="28"/>
          <w:lang w:val="hu-HU"/>
        </w:rPr>
        <w:t>k</w:t>
      </w:r>
      <w:r>
        <w:rPr>
          <w:rFonts w:ascii="Times New Roman" w:hAnsi="Times New Roman" w:cs="Times New Roman"/>
          <w:sz w:val="28"/>
          <w:szCs w:val="28"/>
          <w:lang w:val="hu-HU"/>
        </w:rPr>
        <w:t xml:space="preserve"> felé</w:t>
      </w:r>
      <w:r w:rsidR="000D1215" w:rsidRPr="000D1215">
        <w:rPr>
          <w:rFonts w:ascii="Times New Roman" w:hAnsi="Times New Roman" w:cs="Times New Roman"/>
          <w:sz w:val="28"/>
          <w:szCs w:val="28"/>
          <w:lang w:val="hu-HU"/>
        </w:rPr>
        <w:t xml:space="preserve">, ahhoz a képzést nyújtó vállalkozás </w:t>
      </w:r>
      <w:r w:rsidR="000C3403" w:rsidRPr="000D1215">
        <w:rPr>
          <w:rFonts w:ascii="Times New Roman" w:hAnsi="Times New Roman" w:cs="Times New Roman"/>
          <w:sz w:val="28"/>
          <w:szCs w:val="28"/>
          <w:lang w:val="hu-HU"/>
        </w:rPr>
        <w:t xml:space="preserve">azonosulni </w:t>
      </w:r>
      <w:r w:rsidR="000D1215" w:rsidRPr="000D1215">
        <w:rPr>
          <w:rFonts w:ascii="Times New Roman" w:hAnsi="Times New Roman" w:cs="Times New Roman"/>
          <w:sz w:val="28"/>
          <w:szCs w:val="28"/>
          <w:lang w:val="hu-HU"/>
        </w:rPr>
        <w:t xml:space="preserve">kell, hogy tudjon e személyek helyzetével. </w:t>
      </w:r>
      <w:r>
        <w:rPr>
          <w:rFonts w:ascii="Times New Roman" w:hAnsi="Times New Roman" w:cs="Times New Roman"/>
          <w:sz w:val="28"/>
          <w:szCs w:val="28"/>
          <w:lang w:val="hu-HU"/>
        </w:rPr>
        <w:t>Mindazok a</w:t>
      </w:r>
      <w:r w:rsidR="000D1215" w:rsidRPr="000D1215">
        <w:rPr>
          <w:rFonts w:ascii="Times New Roman" w:hAnsi="Times New Roman" w:cs="Times New Roman"/>
          <w:sz w:val="28"/>
          <w:szCs w:val="28"/>
          <w:lang w:val="hu-HU"/>
        </w:rPr>
        <w:t xml:space="preserve"> nehézségek, amik a tanulmányok idő előtti befejezéséhez, egy szakma választásához vezettek, számos személyes kérdéssel kapcsolódnak össze. </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Egy egyetemi kurzus idő előtti befejezése egyben személy</w:t>
      </w:r>
      <w:r w:rsidR="00F46413">
        <w:rPr>
          <w:rFonts w:ascii="Times New Roman" w:hAnsi="Times New Roman" w:cs="Times New Roman"/>
          <w:sz w:val="28"/>
          <w:szCs w:val="28"/>
          <w:lang w:val="hu-HU"/>
        </w:rPr>
        <w:t>iségbeli</w:t>
      </w:r>
      <w:r w:rsidRPr="000D1215">
        <w:rPr>
          <w:rFonts w:ascii="Times New Roman" w:hAnsi="Times New Roman" w:cs="Times New Roman"/>
          <w:sz w:val="28"/>
          <w:szCs w:val="28"/>
          <w:lang w:val="hu-HU"/>
        </w:rPr>
        <w:t xml:space="preserve"> hibát, alkalmatlanságot is jelent?</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Hiányozna belőlem a kitartás?</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 Mit fognak gondolni rólam a barátaim, </w:t>
      </w:r>
      <w:r w:rsidR="00F46413">
        <w:rPr>
          <w:rFonts w:ascii="Times New Roman" w:hAnsi="Times New Roman" w:cs="Times New Roman"/>
          <w:sz w:val="28"/>
          <w:szCs w:val="28"/>
          <w:lang w:val="hu-HU"/>
        </w:rPr>
        <w:t xml:space="preserve">mit gondol majd rólam </w:t>
      </w:r>
      <w:r w:rsidRPr="000D1215">
        <w:rPr>
          <w:rFonts w:ascii="Times New Roman" w:hAnsi="Times New Roman" w:cs="Times New Roman"/>
          <w:sz w:val="28"/>
          <w:szCs w:val="28"/>
          <w:lang w:val="hu-HU"/>
        </w:rPr>
        <w:t>a családom?</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Milyen lesz elkezdeni egy szakképzési kurzust egy középiskolában, ahol a tanulók többnyire sokkal fiatalabbak nálam?</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Lesz-e irányomban bármilyen fenntartása, előítélete új főnökömnek, kollégáimnak, amiatt, hogy én „</w:t>
      </w:r>
      <w:r w:rsidR="00F46413">
        <w:rPr>
          <w:rFonts w:ascii="Times New Roman" w:hAnsi="Times New Roman" w:cs="Times New Roman"/>
          <w:sz w:val="28"/>
          <w:szCs w:val="28"/>
          <w:lang w:val="hu-HU"/>
        </w:rPr>
        <w:t xml:space="preserve">egyetemről </w:t>
      </w:r>
      <w:r w:rsidRPr="000D1215">
        <w:rPr>
          <w:rFonts w:ascii="Times New Roman" w:hAnsi="Times New Roman" w:cs="Times New Roman"/>
          <w:sz w:val="28"/>
          <w:szCs w:val="28"/>
          <w:lang w:val="hu-HU"/>
        </w:rPr>
        <w:t>kiesett” vagyok?</w:t>
      </w:r>
    </w:p>
    <w:p w:rsidR="000D1215" w:rsidRPr="000D1215" w:rsidRDefault="000D1215" w:rsidP="000D1215">
      <w:pPr>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Az egyetem idő előtti befejezése milyen hatással lesz pályafutásomra?</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A</w:t>
      </w:r>
      <w:r w:rsidR="00F46413">
        <w:rPr>
          <w:rFonts w:ascii="Times New Roman" w:hAnsi="Times New Roman" w:cs="Times New Roman"/>
          <w:sz w:val="28"/>
          <w:szCs w:val="28"/>
          <w:lang w:val="hu-HU"/>
        </w:rPr>
        <w:t>hhoz a</w:t>
      </w:r>
      <w:r w:rsidRPr="000D1215">
        <w:rPr>
          <w:rFonts w:ascii="Times New Roman" w:hAnsi="Times New Roman" w:cs="Times New Roman"/>
          <w:sz w:val="28"/>
          <w:szCs w:val="28"/>
          <w:lang w:val="hu-HU"/>
        </w:rPr>
        <w:t>z érzés</w:t>
      </w:r>
      <w:r w:rsidR="00F46413">
        <w:rPr>
          <w:rFonts w:ascii="Times New Roman" w:hAnsi="Times New Roman" w:cs="Times New Roman"/>
          <w:sz w:val="28"/>
          <w:szCs w:val="28"/>
          <w:lang w:val="hu-HU"/>
        </w:rPr>
        <w:t>hez</w:t>
      </w:r>
      <w:r w:rsidRPr="000D1215">
        <w:rPr>
          <w:rFonts w:ascii="Times New Roman" w:hAnsi="Times New Roman" w:cs="Times New Roman"/>
          <w:sz w:val="28"/>
          <w:szCs w:val="28"/>
          <w:lang w:val="hu-HU"/>
        </w:rPr>
        <w:t xml:space="preserve">, hogy mindent újra kell kezdeni jónéhány, tanulással eltöltött szemeszter, vagy akár év után, </w:t>
      </w:r>
      <w:r w:rsidR="00F46413">
        <w:rPr>
          <w:rFonts w:ascii="Times New Roman" w:hAnsi="Times New Roman" w:cs="Times New Roman"/>
          <w:sz w:val="28"/>
          <w:szCs w:val="28"/>
          <w:lang w:val="hu-HU"/>
        </w:rPr>
        <w:t>ahhoz</w:t>
      </w:r>
      <w:r w:rsidRPr="000D1215">
        <w:rPr>
          <w:rFonts w:ascii="Times New Roman" w:hAnsi="Times New Roman" w:cs="Times New Roman"/>
          <w:sz w:val="28"/>
          <w:szCs w:val="28"/>
          <w:lang w:val="hu-HU"/>
        </w:rPr>
        <w:t xml:space="preserve"> még hozzáadódik a nyomás alatt lenni érzése, hisz mindenki önként vállalt határidőket akar teljesíteni élet-tervében. Ezért a képzést nyújtó vállalkozás feladata, hogy relativizálja ezeket a félelmeket és újraépítse a gyakornok önértékelését, világosan </w:t>
      </w:r>
      <w:r w:rsidR="00A874FE">
        <w:rPr>
          <w:rFonts w:ascii="Times New Roman" w:hAnsi="Times New Roman" w:cs="Times New Roman"/>
          <w:sz w:val="28"/>
          <w:szCs w:val="28"/>
          <w:lang w:val="hu-HU"/>
        </w:rPr>
        <w:t>mutassa meg neki</w:t>
      </w:r>
      <w:r w:rsidRPr="000D1215">
        <w:rPr>
          <w:rFonts w:ascii="Times New Roman" w:hAnsi="Times New Roman" w:cs="Times New Roman"/>
          <w:sz w:val="28"/>
          <w:szCs w:val="28"/>
          <w:lang w:val="hu-HU"/>
        </w:rPr>
        <w:t xml:space="preserve"> az előtte megnyíló karrierlehetőségeket, a szakmai fejlődés lehetőségét. Ezért nagyon jó ötlet rögtön felvetni az egyetem idő előtti befejezésével</w:t>
      </w:r>
      <w:r w:rsidR="00A874FE">
        <w:rPr>
          <w:rFonts w:ascii="Times New Roman" w:hAnsi="Times New Roman" w:cs="Times New Roman"/>
          <w:sz w:val="28"/>
          <w:szCs w:val="28"/>
          <w:lang w:val="hu-HU"/>
        </w:rPr>
        <w:t>, az egyetem otthagyásával</w:t>
      </w:r>
      <w:r w:rsidRPr="000D1215">
        <w:rPr>
          <w:rFonts w:ascii="Times New Roman" w:hAnsi="Times New Roman" w:cs="Times New Roman"/>
          <w:sz w:val="28"/>
          <w:szCs w:val="28"/>
          <w:lang w:val="hu-HU"/>
        </w:rPr>
        <w:t xml:space="preserve"> </w:t>
      </w:r>
      <w:r w:rsidR="001F0723">
        <w:rPr>
          <w:rFonts w:ascii="Times New Roman" w:hAnsi="Times New Roman" w:cs="Times New Roman"/>
          <w:sz w:val="28"/>
          <w:szCs w:val="28"/>
          <w:lang w:val="hu-HU"/>
        </w:rPr>
        <w:t xml:space="preserve">együtt </w:t>
      </w:r>
      <w:r w:rsidRPr="000D1215">
        <w:rPr>
          <w:rFonts w:ascii="Times New Roman" w:hAnsi="Times New Roman" w:cs="Times New Roman"/>
          <w:sz w:val="28"/>
          <w:szCs w:val="28"/>
          <w:lang w:val="hu-HU"/>
        </w:rPr>
        <w:t>felmerülő problémákat</w:t>
      </w:r>
      <w:r w:rsidR="00F46413">
        <w:rPr>
          <w:rFonts w:ascii="Times New Roman" w:hAnsi="Times New Roman" w:cs="Times New Roman"/>
          <w:sz w:val="28"/>
          <w:szCs w:val="28"/>
          <w:lang w:val="hu-HU"/>
        </w:rPr>
        <w:t>,</w:t>
      </w:r>
      <w:r w:rsidRPr="000D1215">
        <w:rPr>
          <w:rFonts w:ascii="Times New Roman" w:hAnsi="Times New Roman" w:cs="Times New Roman"/>
          <w:sz w:val="28"/>
          <w:szCs w:val="28"/>
          <w:lang w:val="hu-HU"/>
        </w:rPr>
        <w:t xml:space="preserve"> kérdéseket</w:t>
      </w:r>
      <w:r w:rsidR="00F46413">
        <w:rPr>
          <w:rFonts w:ascii="Times New Roman" w:hAnsi="Times New Roman" w:cs="Times New Roman"/>
          <w:sz w:val="28"/>
          <w:szCs w:val="28"/>
          <w:lang w:val="hu-HU"/>
        </w:rPr>
        <w:t>.</w:t>
      </w:r>
      <w:r w:rsidRPr="000D1215">
        <w:rPr>
          <w:rFonts w:ascii="Times New Roman" w:hAnsi="Times New Roman" w:cs="Times New Roman"/>
          <w:sz w:val="28"/>
          <w:szCs w:val="28"/>
          <w:lang w:val="hu-HU"/>
        </w:rPr>
        <w:t xml:space="preserve"> </w:t>
      </w:r>
      <w:r w:rsidR="00F46413">
        <w:rPr>
          <w:rFonts w:ascii="Times New Roman" w:hAnsi="Times New Roman" w:cs="Times New Roman"/>
          <w:sz w:val="28"/>
          <w:szCs w:val="28"/>
          <w:lang w:val="hu-HU"/>
        </w:rPr>
        <w:t>A</w:t>
      </w:r>
      <w:r w:rsidRPr="000D1215">
        <w:rPr>
          <w:rFonts w:ascii="Times New Roman" w:hAnsi="Times New Roman" w:cs="Times New Roman"/>
          <w:sz w:val="28"/>
          <w:szCs w:val="28"/>
          <w:lang w:val="hu-HU"/>
        </w:rPr>
        <w:t xml:space="preserve">zokat </w:t>
      </w:r>
      <w:r w:rsidR="001F0723">
        <w:rPr>
          <w:rFonts w:ascii="Times New Roman" w:hAnsi="Times New Roman" w:cs="Times New Roman"/>
          <w:sz w:val="28"/>
          <w:szCs w:val="28"/>
          <w:lang w:val="hu-HU"/>
        </w:rPr>
        <w:t xml:space="preserve">jobb </w:t>
      </w:r>
      <w:r w:rsidRPr="000D1215">
        <w:rPr>
          <w:rFonts w:ascii="Times New Roman" w:hAnsi="Times New Roman" w:cs="Times New Roman"/>
          <w:sz w:val="28"/>
          <w:szCs w:val="28"/>
          <w:lang w:val="hu-HU"/>
        </w:rPr>
        <w:t xml:space="preserve">rögtön őszintén megbeszélni. A képzést nyújtó vállalkozás aggodalmai, szempontjai </w:t>
      </w:r>
      <w:r w:rsidR="00F46413">
        <w:rPr>
          <w:rFonts w:ascii="Times New Roman" w:hAnsi="Times New Roman" w:cs="Times New Roman"/>
          <w:sz w:val="28"/>
          <w:szCs w:val="28"/>
          <w:lang w:val="hu-HU"/>
        </w:rPr>
        <w:t xml:space="preserve">is </w:t>
      </w:r>
      <w:r w:rsidRPr="000D1215">
        <w:rPr>
          <w:rFonts w:ascii="Times New Roman" w:hAnsi="Times New Roman" w:cs="Times New Roman"/>
          <w:sz w:val="28"/>
          <w:szCs w:val="28"/>
          <w:lang w:val="hu-HU"/>
        </w:rPr>
        <w:t xml:space="preserve">szerepet kell, hogy játsszanak. </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Az adott személy miért fejezte be az egyetemet?</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Az illetőnek van-e valamilyen tanulási nehézsége?</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 Az illető hogy fog kapcsolatot létesíteni </w:t>
      </w:r>
      <w:r w:rsidR="00A874FE">
        <w:rPr>
          <w:rFonts w:ascii="Times New Roman" w:hAnsi="Times New Roman" w:cs="Times New Roman"/>
          <w:sz w:val="28"/>
          <w:szCs w:val="28"/>
          <w:lang w:val="hu-HU"/>
        </w:rPr>
        <w:t xml:space="preserve">és </w:t>
      </w:r>
      <w:r w:rsidRPr="000D1215">
        <w:rPr>
          <w:rFonts w:ascii="Times New Roman" w:hAnsi="Times New Roman" w:cs="Times New Roman"/>
          <w:sz w:val="28"/>
          <w:szCs w:val="28"/>
          <w:lang w:val="hu-HU"/>
        </w:rPr>
        <w:t>tartani a fiatalabb tanulókkal?</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Az adott személytől elvárhatunk-e többet, mint a fiatalabb tanulóktól?</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Az illető iskolai teljesítménye és a vállalkozásnál kifejtett teljesítménye jobb kell-e hogy legyen, mint más tanulóké?</w:t>
      </w:r>
    </w:p>
    <w:p w:rsidR="000D1215" w:rsidRPr="000D1215" w:rsidRDefault="000D1215" w:rsidP="000D1215">
      <w:pPr>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lastRenderedPageBreak/>
        <w:t>Az a cél, hogy tegyük világossá az egyetemről ki</w:t>
      </w:r>
      <w:r w:rsidR="001F0723">
        <w:rPr>
          <w:rFonts w:ascii="Times New Roman" w:hAnsi="Times New Roman" w:cs="Times New Roman"/>
          <w:sz w:val="28"/>
          <w:szCs w:val="28"/>
          <w:lang w:val="hu-HU"/>
        </w:rPr>
        <w:t>ese</w:t>
      </w:r>
      <w:r w:rsidRPr="000D1215">
        <w:rPr>
          <w:rFonts w:ascii="Times New Roman" w:hAnsi="Times New Roman" w:cs="Times New Roman"/>
          <w:sz w:val="28"/>
          <w:szCs w:val="28"/>
          <w:lang w:val="hu-HU"/>
        </w:rPr>
        <w:t>tt számára, hogy sem a kora, sem az a tény, hogy idő előtt abbahagyta az egyetemet</w:t>
      </w:r>
      <w:r w:rsidR="00F96695">
        <w:rPr>
          <w:rFonts w:ascii="Times New Roman" w:hAnsi="Times New Roman" w:cs="Times New Roman"/>
          <w:sz w:val="28"/>
          <w:szCs w:val="28"/>
          <w:lang w:val="hu-HU"/>
        </w:rPr>
        <w:t>,</w:t>
      </w:r>
      <w:r w:rsidRPr="000D1215">
        <w:rPr>
          <w:rFonts w:ascii="Times New Roman" w:hAnsi="Times New Roman" w:cs="Times New Roman"/>
          <w:sz w:val="28"/>
          <w:szCs w:val="28"/>
          <w:lang w:val="hu-HU"/>
        </w:rPr>
        <w:t xml:space="preserve"> nincsen semmilyen hatással az ő képzésére, arra</w:t>
      </w:r>
      <w:r w:rsidR="001F0723">
        <w:rPr>
          <w:rFonts w:ascii="Times New Roman" w:hAnsi="Times New Roman" w:cs="Times New Roman"/>
          <w:sz w:val="28"/>
          <w:szCs w:val="28"/>
          <w:lang w:val="hu-HU"/>
        </w:rPr>
        <w:t>,</w:t>
      </w:r>
      <w:r w:rsidRPr="000D1215">
        <w:rPr>
          <w:rFonts w:ascii="Times New Roman" w:hAnsi="Times New Roman" w:cs="Times New Roman"/>
          <w:sz w:val="28"/>
          <w:szCs w:val="28"/>
          <w:lang w:val="hu-HU"/>
        </w:rPr>
        <w:t xml:space="preserve"> hogy számára a megfelelő képzési kurzust sikerüljön megtalálni. Csakis ily módon tud mindkét oldal szívélyesen együttműködni. Itt nagyon fontos, hogy a vállalkozásnak legyen elegendő ideje a gyakorlati készségek képzésére, és ha arra esetleg igény lenne, lehetőség legyen a képzési idő rövidítésére.  </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Azok, akik megszakították tanulmányaikat, azt várják, hogy az üzleti világ minden tőle telhetőt megte</w:t>
      </w:r>
      <w:r w:rsidR="001F0723">
        <w:rPr>
          <w:rFonts w:ascii="Times New Roman" w:hAnsi="Times New Roman" w:cs="Times New Roman"/>
          <w:sz w:val="28"/>
          <w:szCs w:val="28"/>
          <w:lang w:val="hu-HU"/>
        </w:rPr>
        <w:t>gyen</w:t>
      </w:r>
      <w:r w:rsidRPr="000D1215">
        <w:rPr>
          <w:rFonts w:ascii="Times New Roman" w:hAnsi="Times New Roman" w:cs="Times New Roman"/>
          <w:sz w:val="28"/>
          <w:szCs w:val="28"/>
          <w:lang w:val="hu-HU"/>
        </w:rPr>
        <w:t xml:space="preserve"> a jó és hatékony képzésük feltételeinek biztosításához. Ez azt jelenti, hogy egy különösen tehetséges gyakornok esetében akár adott </w:t>
      </w:r>
      <w:r w:rsidR="00A874FE" w:rsidRPr="000D1215">
        <w:rPr>
          <w:rFonts w:ascii="Times New Roman" w:hAnsi="Times New Roman" w:cs="Times New Roman"/>
          <w:sz w:val="28"/>
          <w:szCs w:val="28"/>
          <w:lang w:val="hu-HU"/>
        </w:rPr>
        <w:t xml:space="preserve">legyen </w:t>
      </w:r>
      <w:r w:rsidRPr="000D1215">
        <w:rPr>
          <w:rFonts w:ascii="Times New Roman" w:hAnsi="Times New Roman" w:cs="Times New Roman"/>
          <w:sz w:val="28"/>
          <w:szCs w:val="28"/>
          <w:lang w:val="hu-HU"/>
        </w:rPr>
        <w:t xml:space="preserve">a lehetőség kiegészítő képesítések megszerzésére, párhuzamosan a képzés folytatásával.  </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A tanulmányaikat megszakítók számára gyakran a felsőfokú intézmények diáktanácsadó irodái az első pont, ahová fordulhatnak. Ezért nagyon megéri, ha kapcsolatot, jó együttműködést tudunk kialakítani ezekkel az irodákkal vagy pedig információs anyagokat hagyunk náluk arról, hogy toborozzuk, várjuk az egyetemi tanulmányaikat megszakítókat. </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jc w:val="both"/>
        <w:rPr>
          <w:rFonts w:ascii="Times New Roman" w:hAnsi="Times New Roman" w:cs="Times New Roman"/>
          <w:sz w:val="28"/>
          <w:szCs w:val="28"/>
          <w:lang w:val="hu-HU"/>
        </w:rPr>
      </w:pPr>
    </w:p>
    <w:p w:rsidR="000D1215" w:rsidRPr="000D1215" w:rsidRDefault="00F96695" w:rsidP="000D1215">
      <w:pPr>
        <w:jc w:val="both"/>
        <w:rPr>
          <w:rFonts w:ascii="Times New Roman" w:hAnsi="Times New Roman" w:cs="Times New Roman"/>
          <w:sz w:val="28"/>
          <w:szCs w:val="28"/>
          <w:lang w:val="hu-HU"/>
        </w:rPr>
      </w:pPr>
      <w:r>
        <w:rPr>
          <w:rFonts w:ascii="Times New Roman" w:hAnsi="Times New Roman" w:cs="Times New Roman"/>
          <w:sz w:val="28"/>
          <w:szCs w:val="28"/>
          <w:lang w:val="hu-HU"/>
        </w:rPr>
        <w:t>2. HOGYAN MOTIVÁL</w:t>
      </w:r>
      <w:r w:rsidR="000D1215" w:rsidRPr="000D1215">
        <w:rPr>
          <w:rFonts w:ascii="Times New Roman" w:hAnsi="Times New Roman" w:cs="Times New Roman"/>
          <w:sz w:val="28"/>
          <w:szCs w:val="28"/>
          <w:lang w:val="hu-HU"/>
        </w:rPr>
        <w:t>HATJA VALAKI AZ EGYETEMI TANULMÁNYAIKAT MEGSZAKÍTÓKAT?</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Mihelyst valaki, aki megszakította tanulmányait, talált egy vállalkozást, amely </w:t>
      </w:r>
      <w:r w:rsidR="00091D6D">
        <w:rPr>
          <w:rFonts w:ascii="Times New Roman" w:hAnsi="Times New Roman" w:cs="Times New Roman"/>
          <w:sz w:val="28"/>
          <w:szCs w:val="28"/>
          <w:lang w:val="hu-HU"/>
        </w:rPr>
        <w:t xml:space="preserve">őt </w:t>
      </w:r>
      <w:r w:rsidRPr="000D1215">
        <w:rPr>
          <w:rFonts w:ascii="Times New Roman" w:hAnsi="Times New Roman" w:cs="Times New Roman"/>
          <w:sz w:val="28"/>
          <w:szCs w:val="28"/>
          <w:lang w:val="hu-HU"/>
        </w:rPr>
        <w:t>alkalmazni kívánja, a feleknek tisztázniuk kell, hogy mit várhat el a</w:t>
      </w:r>
      <w:r w:rsidR="005C76B4">
        <w:rPr>
          <w:rFonts w:ascii="Times New Roman" w:hAnsi="Times New Roman" w:cs="Times New Roman"/>
          <w:sz w:val="28"/>
          <w:szCs w:val="28"/>
          <w:lang w:val="hu-HU"/>
        </w:rPr>
        <w:t>z</w:t>
      </w:r>
      <w:r w:rsidRPr="000D1215">
        <w:rPr>
          <w:rFonts w:ascii="Times New Roman" w:hAnsi="Times New Roman" w:cs="Times New Roman"/>
          <w:sz w:val="28"/>
          <w:szCs w:val="28"/>
          <w:lang w:val="hu-HU"/>
        </w:rPr>
        <w:t xml:space="preserve"> „</w:t>
      </w:r>
      <w:r w:rsidR="005C76B4">
        <w:rPr>
          <w:rFonts w:ascii="Times New Roman" w:hAnsi="Times New Roman" w:cs="Times New Roman"/>
          <w:sz w:val="28"/>
          <w:szCs w:val="28"/>
          <w:lang w:val="hu-HU"/>
        </w:rPr>
        <w:t xml:space="preserve">egyetemről </w:t>
      </w:r>
      <w:r w:rsidRPr="000D1215">
        <w:rPr>
          <w:rFonts w:ascii="Times New Roman" w:hAnsi="Times New Roman" w:cs="Times New Roman"/>
          <w:sz w:val="28"/>
          <w:szCs w:val="28"/>
          <w:lang w:val="hu-HU"/>
        </w:rPr>
        <w:t>ki</w:t>
      </w:r>
      <w:r w:rsidR="005C76B4">
        <w:rPr>
          <w:rFonts w:ascii="Times New Roman" w:hAnsi="Times New Roman" w:cs="Times New Roman"/>
          <w:sz w:val="28"/>
          <w:szCs w:val="28"/>
          <w:lang w:val="hu-HU"/>
        </w:rPr>
        <w:t>ese</w:t>
      </w:r>
      <w:r w:rsidRPr="000D1215">
        <w:rPr>
          <w:rFonts w:ascii="Times New Roman" w:hAnsi="Times New Roman" w:cs="Times New Roman"/>
          <w:sz w:val="28"/>
          <w:szCs w:val="28"/>
          <w:lang w:val="hu-HU"/>
        </w:rPr>
        <w:t>tt” a vállalkozástól és vice-versa. Ezeket a teljesítéseket és ellen-teljesítéseket (ellentételezéseket) szerződésbe is lehet foglalni (pl. a képzési időszak lerövidítése) vagy csak megállapodások formájában kezelni (pl. nem kötelező bejárni a szakképző intézménybe vagy [nem] kötelező a vállalkozáshoz gyakorlati képzésre járni, mihelyst az illető befejezte a szakközépiskolát).</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A képzési idő lerövidítését gyakran toborzási ösztönzőként használják az egyetemi tanulmányaikat megszakítóknál azért, hogy a duális képzést válasszák. </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Sokak számára, akik kiléptek a felsőoktatásból, ez rendkívül fontos, mivel az egyetemen már eltöltött, elvesztegetett idő miatt ezt az új képzést gyorsan be szeretnék fejezni.</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Alapvetően az iskolájukat </w:t>
      </w:r>
      <w:r w:rsidR="00091D6D">
        <w:rPr>
          <w:rFonts w:ascii="Times New Roman" w:hAnsi="Times New Roman" w:cs="Times New Roman"/>
          <w:sz w:val="28"/>
          <w:szCs w:val="28"/>
          <w:lang w:val="hu-HU"/>
        </w:rPr>
        <w:t>idő előtt</w:t>
      </w:r>
      <w:r w:rsidRPr="000D1215">
        <w:rPr>
          <w:rFonts w:ascii="Times New Roman" w:hAnsi="Times New Roman" w:cs="Times New Roman"/>
          <w:sz w:val="28"/>
          <w:szCs w:val="28"/>
          <w:lang w:val="hu-HU"/>
        </w:rPr>
        <w:t xml:space="preserve"> megszakító személyeknél nem jogos követelés, hogy csökkentsék képzési idejüket. Azonban, ha dokumentumokkal igazolni tudják, hogy az A szintet már befejezték, akkor a vállalkozás és a gyakornok kölcsönösen megállapodhatnak abban, hogy egy évvel csökkent</w:t>
      </w:r>
      <w:r w:rsidR="00091D6D">
        <w:rPr>
          <w:rFonts w:ascii="Times New Roman" w:hAnsi="Times New Roman" w:cs="Times New Roman"/>
          <w:sz w:val="28"/>
          <w:szCs w:val="28"/>
          <w:lang w:val="hu-HU"/>
        </w:rPr>
        <w:t>sé</w:t>
      </w:r>
      <w:r w:rsidRPr="000D1215">
        <w:rPr>
          <w:rFonts w:ascii="Times New Roman" w:hAnsi="Times New Roman" w:cs="Times New Roman"/>
          <w:sz w:val="28"/>
          <w:szCs w:val="28"/>
          <w:lang w:val="hu-HU"/>
        </w:rPr>
        <w:t xml:space="preserve">k a </w:t>
      </w:r>
      <w:r w:rsidRPr="000D1215">
        <w:rPr>
          <w:rFonts w:ascii="Times New Roman" w:hAnsi="Times New Roman" w:cs="Times New Roman"/>
          <w:sz w:val="28"/>
          <w:szCs w:val="28"/>
          <w:lang w:val="hu-HU"/>
        </w:rPr>
        <w:lastRenderedPageBreak/>
        <w:t xml:space="preserve">képzés idejét és ezt elrendezhetik a felelős ipari kamarával.  </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A már elvégzett kurzusok után adott kreditek elismerése és/vagy a képzési idő csökkentésének lehetősége a tárgyhoz kapcsolódó korábbi kurzustartalom miatt általában egyéni elbírálást követel meg. Az elméleti tartalmat illetőleg egy vállalkozás számára néha bonyolult lehet azt pontosan felmérni, hogy mit is tanult az illető a felsőfokú oktatási intézményben. Ehhez szakértői segítséget célszerű igénybe venni (pl. az ipari kamarától, a foglalkoztatási hivataltól).</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De az egyetemi tanulmányaikat </w:t>
      </w:r>
      <w:r w:rsidR="00091D6D">
        <w:rPr>
          <w:rFonts w:ascii="Times New Roman" w:hAnsi="Times New Roman" w:cs="Times New Roman"/>
          <w:sz w:val="28"/>
          <w:szCs w:val="28"/>
          <w:lang w:val="hu-HU"/>
        </w:rPr>
        <w:t xml:space="preserve">idő előtt </w:t>
      </w:r>
      <w:r w:rsidRPr="000D1215">
        <w:rPr>
          <w:rFonts w:ascii="Times New Roman" w:hAnsi="Times New Roman" w:cs="Times New Roman"/>
          <w:sz w:val="28"/>
          <w:szCs w:val="28"/>
          <w:lang w:val="hu-HU"/>
        </w:rPr>
        <w:t>megszakítók többség</w:t>
      </w:r>
      <w:r w:rsidR="00F96695">
        <w:rPr>
          <w:rFonts w:ascii="Times New Roman" w:hAnsi="Times New Roman" w:cs="Times New Roman"/>
          <w:sz w:val="28"/>
          <w:szCs w:val="28"/>
          <w:lang w:val="hu-HU"/>
        </w:rPr>
        <w:t>e</w:t>
      </w:r>
      <w:r w:rsidRPr="000D1215">
        <w:rPr>
          <w:rFonts w:ascii="Times New Roman" w:hAnsi="Times New Roman" w:cs="Times New Roman"/>
          <w:sz w:val="28"/>
          <w:szCs w:val="28"/>
          <w:lang w:val="hu-HU"/>
        </w:rPr>
        <w:t xml:space="preserve">, szembesülve </w:t>
      </w:r>
      <w:r w:rsidR="00091D6D">
        <w:rPr>
          <w:rFonts w:ascii="Times New Roman" w:hAnsi="Times New Roman" w:cs="Times New Roman"/>
          <w:sz w:val="28"/>
          <w:szCs w:val="28"/>
          <w:lang w:val="hu-HU"/>
        </w:rPr>
        <w:t xml:space="preserve">saját </w:t>
      </w:r>
      <w:r w:rsidRPr="000D1215">
        <w:rPr>
          <w:rFonts w:ascii="Times New Roman" w:hAnsi="Times New Roman" w:cs="Times New Roman"/>
          <w:sz w:val="28"/>
          <w:szCs w:val="28"/>
          <w:lang w:val="hu-HU"/>
        </w:rPr>
        <w:t xml:space="preserve">kudarcával mindent újra az alapoktól akar megtanulni, az ő számukra a képzési idő lecsökkentése nem jön szóba. </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31511C" w:rsidP="000D1215">
      <w:pPr>
        <w:adjustRightInd w:val="0"/>
        <w:jc w:val="both"/>
        <w:rPr>
          <w:rFonts w:ascii="Times New Roman" w:hAnsi="Times New Roman" w:cs="Times New Roman"/>
          <w:sz w:val="28"/>
          <w:szCs w:val="28"/>
          <w:lang w:val="hu-HU"/>
        </w:rPr>
      </w:pPr>
      <w:r>
        <w:rPr>
          <w:rFonts w:ascii="Times New Roman" w:hAnsi="Times New Roman" w:cs="Times New Roman"/>
          <w:sz w:val="28"/>
          <w:szCs w:val="28"/>
          <w:lang w:val="hu-HU"/>
        </w:rPr>
        <w:t>A</w:t>
      </w:r>
      <w:r w:rsidR="000D1215" w:rsidRPr="000D1215">
        <w:rPr>
          <w:rFonts w:ascii="Times New Roman" w:hAnsi="Times New Roman" w:cs="Times New Roman"/>
          <w:sz w:val="28"/>
          <w:szCs w:val="28"/>
          <w:lang w:val="hu-HU"/>
        </w:rPr>
        <w:t xml:space="preserve"> vállalkozások érdekeltek abban, hogy a fiatalokat jó szakemberré, később pedig </w:t>
      </w:r>
      <w:r>
        <w:rPr>
          <w:rFonts w:ascii="Times New Roman" w:hAnsi="Times New Roman" w:cs="Times New Roman"/>
          <w:sz w:val="28"/>
          <w:szCs w:val="28"/>
          <w:lang w:val="hu-HU"/>
        </w:rPr>
        <w:t xml:space="preserve">olyan </w:t>
      </w:r>
      <w:r w:rsidR="000D1215" w:rsidRPr="000D1215">
        <w:rPr>
          <w:rFonts w:ascii="Times New Roman" w:hAnsi="Times New Roman" w:cs="Times New Roman"/>
          <w:sz w:val="28"/>
          <w:szCs w:val="28"/>
          <w:lang w:val="hu-HU"/>
        </w:rPr>
        <w:t>vezető munkatársakká képezzék, akik egy nap képessé válnak önállóan is menedzselni a vállalkozást, ezáltal biztosítva, hogy egy</w:t>
      </w:r>
      <w:r w:rsidR="002B417B">
        <w:rPr>
          <w:rFonts w:ascii="Times New Roman" w:hAnsi="Times New Roman" w:cs="Times New Roman"/>
          <w:sz w:val="28"/>
          <w:szCs w:val="28"/>
          <w:lang w:val="hu-HU"/>
        </w:rPr>
        <w:t>szer majd</w:t>
      </w:r>
      <w:r w:rsidR="000D1215" w:rsidRPr="000D1215">
        <w:rPr>
          <w:rFonts w:ascii="Times New Roman" w:hAnsi="Times New Roman" w:cs="Times New Roman"/>
          <w:sz w:val="28"/>
          <w:szCs w:val="28"/>
          <w:lang w:val="hu-HU"/>
        </w:rPr>
        <w:t xml:space="preserve"> a vállalkozás egy új vezetőgenerációnak átadható legyen. Azok, akik megszakították tanulmányaikat, meg kell</w:t>
      </w:r>
      <w:r w:rsidR="00F96695">
        <w:rPr>
          <w:rFonts w:ascii="Times New Roman" w:hAnsi="Times New Roman" w:cs="Times New Roman"/>
          <w:sz w:val="28"/>
          <w:szCs w:val="28"/>
          <w:lang w:val="hu-HU"/>
        </w:rPr>
        <w:t>,</w:t>
      </w:r>
      <w:r w:rsidR="000D1215" w:rsidRPr="000D1215">
        <w:rPr>
          <w:rFonts w:ascii="Times New Roman" w:hAnsi="Times New Roman" w:cs="Times New Roman"/>
          <w:sz w:val="28"/>
          <w:szCs w:val="28"/>
          <w:lang w:val="hu-HU"/>
        </w:rPr>
        <w:t xml:space="preserve"> </w:t>
      </w:r>
      <w:r w:rsidR="002B417B">
        <w:rPr>
          <w:rFonts w:ascii="Times New Roman" w:hAnsi="Times New Roman" w:cs="Times New Roman"/>
          <w:sz w:val="28"/>
          <w:szCs w:val="28"/>
          <w:lang w:val="hu-HU"/>
        </w:rPr>
        <w:t xml:space="preserve">hogy </w:t>
      </w:r>
      <w:r w:rsidR="000D1215" w:rsidRPr="000D1215">
        <w:rPr>
          <w:rFonts w:ascii="Times New Roman" w:hAnsi="Times New Roman" w:cs="Times New Roman"/>
          <w:sz w:val="28"/>
          <w:szCs w:val="28"/>
          <w:lang w:val="hu-HU"/>
        </w:rPr>
        <w:t>kapják</w:t>
      </w:r>
      <w:r w:rsidR="002B417B">
        <w:rPr>
          <w:rFonts w:ascii="Times New Roman" w:hAnsi="Times New Roman" w:cs="Times New Roman"/>
          <w:sz w:val="28"/>
          <w:szCs w:val="28"/>
          <w:lang w:val="hu-HU"/>
        </w:rPr>
        <w:t xml:space="preserve"> ezt</w:t>
      </w:r>
      <w:r w:rsidR="000D1215" w:rsidRPr="000D1215">
        <w:rPr>
          <w:rFonts w:ascii="Times New Roman" w:hAnsi="Times New Roman" w:cs="Times New Roman"/>
          <w:sz w:val="28"/>
          <w:szCs w:val="28"/>
          <w:lang w:val="hu-HU"/>
        </w:rPr>
        <w:t xml:space="preserve"> az üzenetet: »Itt kiteljesítheted</w:t>
      </w:r>
      <w:r w:rsidR="002B417B">
        <w:rPr>
          <w:rFonts w:ascii="Times New Roman" w:hAnsi="Times New Roman" w:cs="Times New Roman"/>
          <w:sz w:val="28"/>
          <w:szCs w:val="28"/>
          <w:lang w:val="hu-HU"/>
        </w:rPr>
        <w:t xml:space="preserve"> egyéni és szakmai fejlődésedet</w:t>
      </w:r>
      <w:r w:rsidR="000D1215" w:rsidRPr="000D1215">
        <w:rPr>
          <w:rFonts w:ascii="Times New Roman" w:hAnsi="Times New Roman" w:cs="Times New Roman"/>
          <w:sz w:val="28"/>
          <w:szCs w:val="28"/>
          <w:lang w:val="hu-HU"/>
        </w:rPr>
        <w:t>«.</w:t>
      </w:r>
    </w:p>
    <w:p w:rsidR="000D1215" w:rsidRDefault="000D1215" w:rsidP="000D1215">
      <w:pPr>
        <w:jc w:val="both"/>
        <w:rPr>
          <w:rFonts w:ascii="Times New Roman" w:hAnsi="Times New Roman" w:cs="Times New Roman"/>
          <w:sz w:val="28"/>
          <w:szCs w:val="28"/>
          <w:lang w:val="hu-HU"/>
        </w:rPr>
      </w:pPr>
    </w:p>
    <w:p w:rsidR="00082EB6" w:rsidRPr="000D1215" w:rsidRDefault="00082EB6" w:rsidP="000D1215">
      <w:pPr>
        <w:jc w:val="both"/>
        <w:rPr>
          <w:rFonts w:ascii="Times New Roman" w:hAnsi="Times New Roman" w:cs="Times New Roman"/>
          <w:sz w:val="28"/>
          <w:szCs w:val="28"/>
          <w:lang w:val="hu-HU"/>
        </w:rPr>
      </w:pPr>
    </w:p>
    <w:p w:rsidR="000D1215" w:rsidRPr="000D1215" w:rsidRDefault="000D1215" w:rsidP="000D1215">
      <w:pPr>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3. FEJLŐDÉS KORSZERŰ KÉPESÍTÉSEKKEL </w:t>
      </w:r>
    </w:p>
    <w:p w:rsidR="000D1215" w:rsidRPr="000D1215" w:rsidRDefault="002B417B" w:rsidP="000D1215">
      <w:pPr>
        <w:adjustRightInd w:val="0"/>
        <w:jc w:val="both"/>
        <w:rPr>
          <w:rFonts w:ascii="Times New Roman" w:hAnsi="Times New Roman" w:cs="Times New Roman"/>
          <w:sz w:val="28"/>
          <w:szCs w:val="28"/>
          <w:lang w:val="hu-HU"/>
        </w:rPr>
      </w:pPr>
      <w:r>
        <w:rPr>
          <w:rFonts w:ascii="Times New Roman" w:hAnsi="Times New Roman" w:cs="Times New Roman"/>
          <w:sz w:val="28"/>
          <w:szCs w:val="28"/>
          <w:lang w:val="hu-HU"/>
        </w:rPr>
        <w:t>E</w:t>
      </w:r>
      <w:r w:rsidR="000D1215" w:rsidRPr="000D1215">
        <w:rPr>
          <w:rFonts w:ascii="Times New Roman" w:hAnsi="Times New Roman" w:cs="Times New Roman"/>
          <w:sz w:val="28"/>
          <w:szCs w:val="28"/>
          <w:lang w:val="hu-HU"/>
        </w:rPr>
        <w:t xml:space="preserve">gy vállalkozásnál az alkalmazottak támogatása, továbbképzése </w:t>
      </w:r>
      <w:r>
        <w:rPr>
          <w:rFonts w:ascii="Times New Roman" w:hAnsi="Times New Roman" w:cs="Times New Roman"/>
          <w:sz w:val="28"/>
          <w:szCs w:val="28"/>
          <w:lang w:val="hu-HU"/>
        </w:rPr>
        <w:t>a</w:t>
      </w:r>
      <w:r w:rsidRPr="000D1215">
        <w:rPr>
          <w:rFonts w:ascii="Times New Roman" w:hAnsi="Times New Roman" w:cs="Times New Roman"/>
          <w:sz w:val="28"/>
          <w:szCs w:val="28"/>
          <w:lang w:val="hu-HU"/>
        </w:rPr>
        <w:t xml:space="preserve">lapvetően </w:t>
      </w:r>
      <w:r w:rsidR="000D1215" w:rsidRPr="000D1215">
        <w:rPr>
          <w:rFonts w:ascii="Times New Roman" w:hAnsi="Times New Roman" w:cs="Times New Roman"/>
          <w:sz w:val="28"/>
          <w:szCs w:val="28"/>
          <w:lang w:val="hu-HU"/>
        </w:rPr>
        <w:t xml:space="preserve">fontos </w:t>
      </w:r>
      <w:r w:rsidR="00F96695">
        <w:rPr>
          <w:rFonts w:ascii="Times New Roman" w:hAnsi="Times New Roman" w:cs="Times New Roman"/>
          <w:sz w:val="28"/>
          <w:szCs w:val="28"/>
          <w:lang w:val="hu-HU"/>
        </w:rPr>
        <w:t>tényező ahhoz</w:t>
      </w:r>
      <w:r w:rsidR="000D1215" w:rsidRPr="000D1215">
        <w:rPr>
          <w:rFonts w:ascii="Times New Roman" w:hAnsi="Times New Roman" w:cs="Times New Roman"/>
          <w:sz w:val="28"/>
          <w:szCs w:val="28"/>
          <w:lang w:val="hu-HU"/>
        </w:rPr>
        <w:t xml:space="preserve">, hogy a vállalkozás versenyképes maradjon. De a tanulmányaikat megszakító gyakornokok számára a támogatás különösen értékes. Ezért nagyon sok vállalkozás </w:t>
      </w:r>
      <w:r w:rsidR="00F96695">
        <w:rPr>
          <w:rFonts w:ascii="Times New Roman" w:hAnsi="Times New Roman" w:cs="Times New Roman"/>
          <w:sz w:val="28"/>
          <w:szCs w:val="28"/>
          <w:lang w:val="hu-HU"/>
        </w:rPr>
        <w:t xml:space="preserve">a </w:t>
      </w:r>
      <w:r w:rsidR="000D1215" w:rsidRPr="000D1215">
        <w:rPr>
          <w:rFonts w:ascii="Times New Roman" w:hAnsi="Times New Roman" w:cs="Times New Roman"/>
          <w:sz w:val="28"/>
          <w:szCs w:val="28"/>
          <w:lang w:val="hu-HU"/>
        </w:rPr>
        <w:t>gyakornokait számos kiegészítő eszközzel igyekszik támogatni.</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A pénzügyi vagy természetbeni juttatások is ösztönzőként szolgálhatnak, csakúgy, mint a „hónap gyakornoka” cím, amit akár a vállalkozás szintjén is meg lehet hirdetni. </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A korszerű szakképesítések a képzést további tartalmakkal egészítik ki, am</w:t>
      </w:r>
      <w:r w:rsidR="00F96695">
        <w:rPr>
          <w:rFonts w:ascii="Times New Roman" w:hAnsi="Times New Roman" w:cs="Times New Roman"/>
          <w:sz w:val="28"/>
          <w:szCs w:val="28"/>
          <w:lang w:val="hu-HU"/>
        </w:rPr>
        <w:t>elyek</w:t>
      </w:r>
      <w:r w:rsidRPr="000D1215">
        <w:rPr>
          <w:rFonts w:ascii="Times New Roman" w:hAnsi="Times New Roman" w:cs="Times New Roman"/>
          <w:sz w:val="28"/>
          <w:szCs w:val="28"/>
          <w:lang w:val="hu-HU"/>
        </w:rPr>
        <w:t xml:space="preserve"> önmag</w:t>
      </w:r>
      <w:r w:rsidR="00F96695">
        <w:rPr>
          <w:rFonts w:ascii="Times New Roman" w:hAnsi="Times New Roman" w:cs="Times New Roman"/>
          <w:sz w:val="28"/>
          <w:szCs w:val="28"/>
          <w:lang w:val="hu-HU"/>
        </w:rPr>
        <w:t>uk</w:t>
      </w:r>
      <w:r w:rsidRPr="000D1215">
        <w:rPr>
          <w:rFonts w:ascii="Times New Roman" w:hAnsi="Times New Roman" w:cs="Times New Roman"/>
          <w:sz w:val="28"/>
          <w:szCs w:val="28"/>
          <w:lang w:val="hu-HU"/>
        </w:rPr>
        <w:t>ban nem is része</w:t>
      </w:r>
      <w:r w:rsidR="00F96695">
        <w:rPr>
          <w:rFonts w:ascii="Times New Roman" w:hAnsi="Times New Roman" w:cs="Times New Roman"/>
          <w:sz w:val="28"/>
          <w:szCs w:val="28"/>
          <w:lang w:val="hu-HU"/>
        </w:rPr>
        <w:t>i</w:t>
      </w:r>
      <w:r w:rsidRPr="000D1215">
        <w:rPr>
          <w:rFonts w:ascii="Times New Roman" w:hAnsi="Times New Roman" w:cs="Times New Roman"/>
          <w:sz w:val="28"/>
          <w:szCs w:val="28"/>
          <w:lang w:val="hu-HU"/>
        </w:rPr>
        <w:t xml:space="preserve"> a szakma általános képzésének. Ez lehetővé teszi, hogy a gyakornok további tudást, jártasságokat sajátítson el, </w:t>
      </w:r>
      <w:r w:rsidR="00F96695">
        <w:rPr>
          <w:rFonts w:ascii="Times New Roman" w:hAnsi="Times New Roman" w:cs="Times New Roman"/>
          <w:sz w:val="28"/>
          <w:szCs w:val="28"/>
          <w:lang w:val="hu-HU"/>
        </w:rPr>
        <w:t>és ezt</w:t>
      </w:r>
      <w:r w:rsidRPr="000D1215">
        <w:rPr>
          <w:rFonts w:ascii="Times New Roman" w:hAnsi="Times New Roman" w:cs="Times New Roman"/>
          <w:sz w:val="28"/>
          <w:szCs w:val="28"/>
          <w:lang w:val="hu-HU"/>
        </w:rPr>
        <w:t xml:space="preserve"> az új szakképesítés</w:t>
      </w:r>
      <w:r w:rsidR="00F96695">
        <w:rPr>
          <w:rFonts w:ascii="Times New Roman" w:hAnsi="Times New Roman" w:cs="Times New Roman"/>
          <w:sz w:val="28"/>
          <w:szCs w:val="28"/>
          <w:lang w:val="hu-HU"/>
        </w:rPr>
        <w:t>e</w:t>
      </w:r>
      <w:r w:rsidRPr="000D1215">
        <w:rPr>
          <w:rFonts w:ascii="Times New Roman" w:hAnsi="Times New Roman" w:cs="Times New Roman"/>
          <w:sz w:val="28"/>
          <w:szCs w:val="28"/>
          <w:lang w:val="hu-HU"/>
        </w:rPr>
        <w:t xml:space="preserve"> tanúsítani fog</w:t>
      </w:r>
      <w:r w:rsidR="00F96695">
        <w:rPr>
          <w:rFonts w:ascii="Times New Roman" w:hAnsi="Times New Roman" w:cs="Times New Roman"/>
          <w:sz w:val="28"/>
          <w:szCs w:val="28"/>
          <w:lang w:val="hu-HU"/>
        </w:rPr>
        <w:t>ja</w:t>
      </w:r>
      <w:r w:rsidRPr="000D1215">
        <w:rPr>
          <w:rFonts w:ascii="Times New Roman" w:hAnsi="Times New Roman" w:cs="Times New Roman"/>
          <w:sz w:val="28"/>
          <w:szCs w:val="28"/>
          <w:lang w:val="hu-HU"/>
        </w:rPr>
        <w:t>. A vállalkozás is profitálhat ebből a tudásból, úgyhogy végül</w:t>
      </w:r>
      <w:r w:rsidR="002B417B">
        <w:rPr>
          <w:rFonts w:ascii="Times New Roman" w:hAnsi="Times New Roman" w:cs="Times New Roman"/>
          <w:sz w:val="28"/>
          <w:szCs w:val="28"/>
          <w:lang w:val="hu-HU"/>
        </w:rPr>
        <w:t xml:space="preserve"> </w:t>
      </w:r>
      <w:r w:rsidRPr="000D1215">
        <w:rPr>
          <w:rFonts w:ascii="Times New Roman" w:hAnsi="Times New Roman" w:cs="Times New Roman"/>
          <w:sz w:val="28"/>
          <w:szCs w:val="28"/>
          <w:lang w:val="hu-HU"/>
        </w:rPr>
        <w:t xml:space="preserve">is mindkét oldal számára értéknövekedés van. Gyakran a kiegészítő szakképesítést akár teljesen vagy részben be lehet majd számítani egy későbbi továbbképzésbe. </w:t>
      </w:r>
    </w:p>
    <w:p w:rsidR="000D1215" w:rsidRPr="000D1215" w:rsidRDefault="000D1215" w:rsidP="000D1215">
      <w:pPr>
        <w:adjustRightInd w:val="0"/>
        <w:jc w:val="both"/>
        <w:rPr>
          <w:rFonts w:ascii="Times New Roman" w:hAnsi="Times New Roman" w:cs="Times New Roman"/>
          <w:sz w:val="28"/>
          <w:szCs w:val="28"/>
          <w:lang w:val="hu-HU"/>
        </w:rPr>
      </w:pPr>
    </w:p>
    <w:p w:rsidR="000D1215" w:rsidRDefault="000D1215" w:rsidP="000D1215">
      <w:pPr>
        <w:jc w:val="both"/>
        <w:rPr>
          <w:rFonts w:ascii="Times New Roman" w:hAnsi="Times New Roman" w:cs="Times New Roman"/>
          <w:sz w:val="28"/>
          <w:szCs w:val="28"/>
          <w:lang w:val="hu-HU"/>
        </w:rPr>
      </w:pPr>
    </w:p>
    <w:p w:rsidR="00082EB6" w:rsidRDefault="00082EB6" w:rsidP="000D1215">
      <w:pPr>
        <w:jc w:val="both"/>
        <w:rPr>
          <w:rFonts w:ascii="Times New Roman" w:hAnsi="Times New Roman" w:cs="Times New Roman"/>
          <w:sz w:val="28"/>
          <w:szCs w:val="28"/>
          <w:lang w:val="hu-HU"/>
        </w:rPr>
      </w:pPr>
    </w:p>
    <w:p w:rsidR="00082EB6" w:rsidRPr="000D1215" w:rsidRDefault="00082EB6" w:rsidP="000D1215">
      <w:pPr>
        <w:jc w:val="both"/>
        <w:rPr>
          <w:rFonts w:ascii="Times New Roman" w:hAnsi="Times New Roman" w:cs="Times New Roman"/>
          <w:sz w:val="28"/>
          <w:szCs w:val="28"/>
          <w:lang w:val="hu-HU"/>
        </w:rPr>
      </w:pPr>
    </w:p>
    <w:p w:rsidR="000D1215" w:rsidRPr="000D1215" w:rsidRDefault="000D1215" w:rsidP="000D1215">
      <w:pPr>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4. MIT VÁRNAK EL A VÁLLALKOZÁSOK A TANULMÁNYAIKAT MEGSZAKÍTOKTÓL?</w:t>
      </w: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Előnyt jelenthet a “ki</w:t>
      </w:r>
      <w:r w:rsidR="005C76B4">
        <w:rPr>
          <w:rFonts w:ascii="Times New Roman" w:hAnsi="Times New Roman" w:cs="Times New Roman"/>
          <w:sz w:val="28"/>
          <w:szCs w:val="28"/>
          <w:lang w:val="hu-HU"/>
        </w:rPr>
        <w:t>ese</w:t>
      </w:r>
      <w:r w:rsidRPr="000D1215">
        <w:rPr>
          <w:rFonts w:ascii="Times New Roman" w:hAnsi="Times New Roman" w:cs="Times New Roman"/>
          <w:sz w:val="28"/>
          <w:szCs w:val="28"/>
          <w:lang w:val="hu-HU"/>
        </w:rPr>
        <w:t>tt</w:t>
      </w:r>
      <w:r w:rsidR="005C76B4">
        <w:rPr>
          <w:rFonts w:ascii="Times New Roman" w:hAnsi="Times New Roman" w:cs="Times New Roman"/>
          <w:sz w:val="28"/>
          <w:szCs w:val="28"/>
          <w:lang w:val="hu-HU"/>
        </w:rPr>
        <w:t>e</w:t>
      </w:r>
      <w:r w:rsidRPr="000D1215">
        <w:rPr>
          <w:rFonts w:ascii="Times New Roman" w:hAnsi="Times New Roman" w:cs="Times New Roman"/>
          <w:sz w:val="28"/>
          <w:szCs w:val="28"/>
          <w:lang w:val="hu-HU"/>
        </w:rPr>
        <w:t>k” gyakornokként való alkalmazása. A kudarc megtapasztalása és az abból következő orientáció-váltás gyakran sokkal tudatosabbá, cél-orientáltabbá teszi az egyetemi tanulmányaikat megszakítókat, amikor szembetalálják magukat egy karrierpálya kiválasztásának feladatával. Sokan közülük nagy figyelmet fordítanak következő lépésük meghatározására, annak fényében, hogy korábban tanulmányukat egyszer már megszakították és ezért szeretnék magukat megóvni egy újabb kudarc</w:t>
      </w:r>
      <w:r w:rsidR="00F96695">
        <w:rPr>
          <w:rFonts w:ascii="Times New Roman" w:hAnsi="Times New Roman" w:cs="Times New Roman"/>
          <w:sz w:val="28"/>
          <w:szCs w:val="28"/>
          <w:lang w:val="hu-HU"/>
        </w:rPr>
        <w:t>tól</w:t>
      </w:r>
      <w:r w:rsidRPr="000D1215">
        <w:rPr>
          <w:rFonts w:ascii="Times New Roman" w:hAnsi="Times New Roman" w:cs="Times New Roman"/>
          <w:sz w:val="28"/>
          <w:szCs w:val="28"/>
          <w:lang w:val="hu-HU"/>
        </w:rPr>
        <w:t xml:space="preserve">. Hasonlóképpen ők sokkal motiváltabbak. </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Valódi előnyt jelenthet a vállalkozás számára, ha a mostani képzés tartalma és a korábban tanultak hasonlatosak. Ha valakit jelenleg elektroműszerésznek képeznek, és korábban az egyetemen elektrotechnikát tanult, akkor a korábban megszerzett tudását magával hozza a vállalkozásba. Ez nemcsak a gyakornok számára jelent előnyt, hanem a vállalkozásnak is, mivel ez a tudás más alkalmazottak számára is értékes lehet.</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 xml:space="preserve">Egy másik előny, hogy a tanulmányaikat megszakító személyek számára </w:t>
      </w:r>
      <w:r w:rsidR="002B417B" w:rsidRPr="000D1215">
        <w:rPr>
          <w:rFonts w:ascii="Times New Roman" w:hAnsi="Times New Roman" w:cs="Times New Roman"/>
          <w:sz w:val="28"/>
          <w:szCs w:val="28"/>
          <w:lang w:val="hu-HU"/>
        </w:rPr>
        <w:t xml:space="preserve">lehetőség van </w:t>
      </w:r>
      <w:r w:rsidRPr="000D1215">
        <w:rPr>
          <w:rFonts w:ascii="Times New Roman" w:hAnsi="Times New Roman" w:cs="Times New Roman"/>
          <w:sz w:val="28"/>
          <w:szCs w:val="28"/>
          <w:lang w:val="hu-HU"/>
        </w:rPr>
        <w:t>rövid időn belül befejezni egy szakmai gyakorlatot képzésük elején. Gyakran ez a legjobb módja annak, hogy eldönthessük, vajon a jelölt megfelel-e a vállalkozásnak és vice-versa.</w:t>
      </w:r>
    </w:p>
    <w:p w:rsidR="000D1215" w:rsidRPr="000D1215" w:rsidRDefault="000D1215" w:rsidP="000D1215">
      <w:pPr>
        <w:adjustRightInd w:val="0"/>
        <w:jc w:val="both"/>
        <w:rPr>
          <w:rFonts w:ascii="Times New Roman" w:hAnsi="Times New Roman" w:cs="Times New Roman"/>
          <w:sz w:val="28"/>
          <w:szCs w:val="28"/>
          <w:lang w:val="hu-HU"/>
        </w:rPr>
      </w:pPr>
    </w:p>
    <w:p w:rsidR="000D1215" w:rsidRPr="000D1215" w:rsidRDefault="000D1215" w:rsidP="000D1215">
      <w:pPr>
        <w:adjustRightInd w:val="0"/>
        <w:jc w:val="both"/>
        <w:rPr>
          <w:rFonts w:ascii="Times New Roman" w:hAnsi="Times New Roman" w:cs="Times New Roman"/>
          <w:sz w:val="28"/>
          <w:szCs w:val="28"/>
          <w:lang w:val="hu-HU"/>
        </w:rPr>
      </w:pPr>
      <w:r w:rsidRPr="000D1215">
        <w:rPr>
          <w:rFonts w:ascii="Times New Roman" w:hAnsi="Times New Roman" w:cs="Times New Roman"/>
          <w:sz w:val="28"/>
          <w:szCs w:val="28"/>
          <w:lang w:val="hu-HU"/>
        </w:rPr>
        <w:t>Összegezve, azok a személyek, akik idő előtt megszakították egyetemi tanulmány</w:t>
      </w:r>
      <w:r w:rsidR="00F96695">
        <w:rPr>
          <w:rFonts w:ascii="Times New Roman" w:hAnsi="Times New Roman" w:cs="Times New Roman"/>
          <w:sz w:val="28"/>
          <w:szCs w:val="28"/>
          <w:lang w:val="hu-HU"/>
        </w:rPr>
        <w:t>ai</w:t>
      </w:r>
      <w:r w:rsidRPr="000D1215">
        <w:rPr>
          <w:rFonts w:ascii="Times New Roman" w:hAnsi="Times New Roman" w:cs="Times New Roman"/>
          <w:sz w:val="28"/>
          <w:szCs w:val="28"/>
          <w:lang w:val="hu-HU"/>
        </w:rPr>
        <w:t>kat, általában sokkal</w:t>
      </w:r>
      <w:r w:rsidR="00F96695">
        <w:rPr>
          <w:rFonts w:ascii="Times New Roman" w:hAnsi="Times New Roman" w:cs="Times New Roman"/>
          <w:sz w:val="28"/>
          <w:szCs w:val="28"/>
          <w:lang w:val="hu-HU"/>
        </w:rPr>
        <w:t xml:space="preserve"> </w:t>
      </w:r>
      <w:r w:rsidRPr="000D1215">
        <w:rPr>
          <w:rFonts w:ascii="Times New Roman" w:hAnsi="Times New Roman" w:cs="Times New Roman"/>
          <w:sz w:val="28"/>
          <w:szCs w:val="28"/>
          <w:lang w:val="hu-HU"/>
        </w:rPr>
        <w:t>kialakultabb személyiségek (ez persze függ az életkoruktól) és sokkal érettebbek, mint azok a gyakornokok, akik közvetlenül az iskolából érkeznek. A személyes érettségnek ez a fejlettebb foka azonban még nem jelent garanciát arra, hogy a „ki</w:t>
      </w:r>
      <w:r w:rsidR="005C76B4">
        <w:rPr>
          <w:rFonts w:ascii="Times New Roman" w:hAnsi="Times New Roman" w:cs="Times New Roman"/>
          <w:sz w:val="28"/>
          <w:szCs w:val="28"/>
          <w:lang w:val="hu-HU"/>
        </w:rPr>
        <w:t>ese</w:t>
      </w:r>
      <w:r w:rsidRPr="000D1215">
        <w:rPr>
          <w:rFonts w:ascii="Times New Roman" w:hAnsi="Times New Roman" w:cs="Times New Roman"/>
          <w:sz w:val="28"/>
          <w:szCs w:val="28"/>
          <w:lang w:val="hu-HU"/>
        </w:rPr>
        <w:t>tt” sokkal jobban megfelel egy gyakornoki pozícióra, mint az, aki épp most fejezte be az iskolá</w:t>
      </w:r>
      <w:r w:rsidR="00F96695">
        <w:rPr>
          <w:rFonts w:ascii="Times New Roman" w:hAnsi="Times New Roman" w:cs="Times New Roman"/>
          <w:sz w:val="28"/>
          <w:szCs w:val="28"/>
          <w:lang w:val="hu-HU"/>
        </w:rPr>
        <w:t>já</w:t>
      </w:r>
      <w:r w:rsidRPr="000D1215">
        <w:rPr>
          <w:rFonts w:ascii="Times New Roman" w:hAnsi="Times New Roman" w:cs="Times New Roman"/>
          <w:sz w:val="28"/>
          <w:szCs w:val="28"/>
          <w:lang w:val="hu-HU"/>
        </w:rPr>
        <w:t>t. Az önálló munkavégzés</w:t>
      </w:r>
      <w:r w:rsidR="005C76B4">
        <w:rPr>
          <w:rFonts w:ascii="Times New Roman" w:hAnsi="Times New Roman" w:cs="Times New Roman"/>
          <w:sz w:val="28"/>
          <w:szCs w:val="28"/>
          <w:lang w:val="hu-HU"/>
        </w:rPr>
        <w:t xml:space="preserve"> képessége</w:t>
      </w:r>
      <w:r w:rsidRPr="000D1215">
        <w:rPr>
          <w:rFonts w:ascii="Times New Roman" w:hAnsi="Times New Roman" w:cs="Times New Roman"/>
          <w:sz w:val="28"/>
          <w:szCs w:val="28"/>
          <w:lang w:val="hu-HU"/>
        </w:rPr>
        <w:t>, -ez egész biztos- egy olyan képesség, amire a felsőfokú tanulmányok során állandóan szükség</w:t>
      </w:r>
      <w:r w:rsidR="002B417B">
        <w:rPr>
          <w:rFonts w:ascii="Times New Roman" w:hAnsi="Times New Roman" w:cs="Times New Roman"/>
          <w:sz w:val="28"/>
          <w:szCs w:val="28"/>
          <w:lang w:val="hu-HU"/>
        </w:rPr>
        <w:t>e</w:t>
      </w:r>
      <w:r w:rsidRPr="000D1215">
        <w:rPr>
          <w:rFonts w:ascii="Times New Roman" w:hAnsi="Times New Roman" w:cs="Times New Roman"/>
          <w:sz w:val="28"/>
          <w:szCs w:val="28"/>
          <w:lang w:val="hu-HU"/>
        </w:rPr>
        <w:t xml:space="preserve"> </w:t>
      </w:r>
      <w:r w:rsidR="002B417B">
        <w:rPr>
          <w:rFonts w:ascii="Times New Roman" w:hAnsi="Times New Roman" w:cs="Times New Roman"/>
          <w:sz w:val="28"/>
          <w:szCs w:val="28"/>
          <w:lang w:val="hu-HU"/>
        </w:rPr>
        <w:t>volt</w:t>
      </w:r>
      <w:r w:rsidRPr="000D1215">
        <w:rPr>
          <w:rFonts w:ascii="Times New Roman" w:hAnsi="Times New Roman" w:cs="Times New Roman"/>
          <w:sz w:val="28"/>
          <w:szCs w:val="28"/>
          <w:lang w:val="hu-HU"/>
        </w:rPr>
        <w:t xml:space="preserve">, de ez a tény még nem jelenti azt, hogy egy korábbi egyetemi tanuló másnál jobban képes </w:t>
      </w:r>
      <w:r w:rsidR="002B417B">
        <w:rPr>
          <w:rFonts w:ascii="Times New Roman" w:hAnsi="Times New Roman" w:cs="Times New Roman"/>
          <w:sz w:val="28"/>
          <w:szCs w:val="28"/>
          <w:lang w:val="hu-HU"/>
        </w:rPr>
        <w:t xml:space="preserve">lenne </w:t>
      </w:r>
      <w:r w:rsidRPr="000D1215">
        <w:rPr>
          <w:rFonts w:ascii="Times New Roman" w:hAnsi="Times New Roman" w:cs="Times New Roman"/>
          <w:sz w:val="28"/>
          <w:szCs w:val="28"/>
          <w:lang w:val="hu-HU"/>
        </w:rPr>
        <w:t xml:space="preserve">elsajátítani egy kézműipari munkás gyakorlati ismereteit. A motivációt sokkal jobban </w:t>
      </w:r>
      <w:r w:rsidR="002B417B">
        <w:rPr>
          <w:rFonts w:ascii="Times New Roman" w:hAnsi="Times New Roman" w:cs="Times New Roman"/>
          <w:sz w:val="28"/>
          <w:szCs w:val="28"/>
          <w:lang w:val="hu-HU"/>
        </w:rPr>
        <w:t xml:space="preserve">be </w:t>
      </w:r>
      <w:r w:rsidRPr="000D1215">
        <w:rPr>
          <w:rFonts w:ascii="Times New Roman" w:hAnsi="Times New Roman" w:cs="Times New Roman"/>
          <w:sz w:val="28"/>
          <w:szCs w:val="28"/>
          <w:lang w:val="hu-HU"/>
        </w:rPr>
        <w:t xml:space="preserve">lehet </w:t>
      </w:r>
      <w:r w:rsidR="002B417B">
        <w:rPr>
          <w:rFonts w:ascii="Times New Roman" w:hAnsi="Times New Roman" w:cs="Times New Roman"/>
          <w:sz w:val="28"/>
          <w:szCs w:val="28"/>
          <w:lang w:val="hu-HU"/>
        </w:rPr>
        <w:t>azonosítani</w:t>
      </w:r>
      <w:r w:rsidRPr="000D1215">
        <w:rPr>
          <w:rFonts w:ascii="Times New Roman" w:hAnsi="Times New Roman" w:cs="Times New Roman"/>
          <w:sz w:val="28"/>
          <w:szCs w:val="28"/>
          <w:lang w:val="hu-HU"/>
        </w:rPr>
        <w:t xml:space="preserve"> </w:t>
      </w:r>
      <w:r w:rsidR="002B417B">
        <w:rPr>
          <w:rFonts w:ascii="Times New Roman" w:hAnsi="Times New Roman" w:cs="Times New Roman"/>
          <w:sz w:val="28"/>
          <w:szCs w:val="28"/>
          <w:lang w:val="hu-HU"/>
        </w:rPr>
        <w:t>a</w:t>
      </w:r>
      <w:r w:rsidRPr="000D1215">
        <w:rPr>
          <w:rFonts w:ascii="Times New Roman" w:hAnsi="Times New Roman" w:cs="Times New Roman"/>
          <w:sz w:val="28"/>
          <w:szCs w:val="28"/>
          <w:lang w:val="hu-HU"/>
        </w:rPr>
        <w:t xml:space="preserve"> szakmai gyakorlat során. Mindenesetre a </w:t>
      </w:r>
      <w:r w:rsidR="005C76B4">
        <w:rPr>
          <w:rFonts w:ascii="Times New Roman" w:hAnsi="Times New Roman" w:cs="Times New Roman"/>
          <w:sz w:val="28"/>
          <w:szCs w:val="28"/>
          <w:lang w:val="hu-HU"/>
        </w:rPr>
        <w:t>magasabb</w:t>
      </w:r>
      <w:r w:rsidRPr="000D1215">
        <w:rPr>
          <w:rFonts w:ascii="Times New Roman" w:hAnsi="Times New Roman" w:cs="Times New Roman"/>
          <w:sz w:val="28"/>
          <w:szCs w:val="28"/>
          <w:lang w:val="hu-HU"/>
        </w:rPr>
        <w:t xml:space="preserve"> életkor és </w:t>
      </w:r>
      <w:r w:rsidR="002B417B">
        <w:rPr>
          <w:rFonts w:ascii="Times New Roman" w:hAnsi="Times New Roman" w:cs="Times New Roman"/>
          <w:sz w:val="28"/>
          <w:szCs w:val="28"/>
          <w:lang w:val="hu-HU"/>
        </w:rPr>
        <w:t xml:space="preserve">a </w:t>
      </w:r>
      <w:r w:rsidR="005C76B4">
        <w:rPr>
          <w:rFonts w:ascii="Times New Roman" w:hAnsi="Times New Roman" w:cs="Times New Roman"/>
          <w:sz w:val="28"/>
          <w:szCs w:val="28"/>
          <w:lang w:val="hu-HU"/>
        </w:rPr>
        <w:t xml:space="preserve">nagyobb </w:t>
      </w:r>
      <w:r w:rsidRPr="000D1215">
        <w:rPr>
          <w:rFonts w:ascii="Times New Roman" w:hAnsi="Times New Roman" w:cs="Times New Roman"/>
          <w:sz w:val="28"/>
          <w:szCs w:val="28"/>
          <w:lang w:val="hu-HU"/>
        </w:rPr>
        <w:t xml:space="preserve">érettség alapján a képzést nyújtó vállalkozás többet várhat el az egyetemi tanulmányait megszakító személytől, mint attól, aki épp most fejezte be az iskoláját.  </w:t>
      </w:r>
    </w:p>
    <w:p w:rsidR="000D1215" w:rsidRPr="000D1215" w:rsidRDefault="000D1215" w:rsidP="0041496C">
      <w:pPr>
        <w:rPr>
          <w:rFonts w:ascii="Calibri" w:hAnsi="Calibri"/>
          <w:lang w:val="hu-HU"/>
        </w:rPr>
      </w:pPr>
    </w:p>
    <w:p w:rsidR="00983878" w:rsidRPr="000D1215" w:rsidRDefault="005C76B4" w:rsidP="00082EB6">
      <w:pPr>
        <w:rPr>
          <w:sz w:val="20"/>
          <w:szCs w:val="20"/>
          <w:lang w:val="hu-HU"/>
        </w:rPr>
      </w:pPr>
      <w:r>
        <w:rPr>
          <w:rFonts w:ascii="Calibri" w:hAnsi="Calibri"/>
          <w:lang w:val="hu-HU"/>
        </w:rPr>
        <w:t xml:space="preserve">A projekttel kapcsolatban bővebb információkért keresse: Rettich Tamás, IPOSZ főtanácsost a 06-30-385-6048 telefonszámon, illetve a </w:t>
      </w:r>
      <w:hyperlink r:id="rId7" w:history="1">
        <w:r w:rsidRPr="002323D2">
          <w:rPr>
            <w:rStyle w:val="Hiperhivatkozs"/>
            <w:rFonts w:ascii="Calibri" w:hAnsi="Calibri"/>
            <w:lang w:val="hu-HU"/>
          </w:rPr>
          <w:t>rettich@iposz.hu</w:t>
        </w:r>
      </w:hyperlink>
      <w:r>
        <w:rPr>
          <w:rFonts w:ascii="Calibri" w:hAnsi="Calibri"/>
          <w:lang w:val="hu-HU"/>
        </w:rPr>
        <w:t xml:space="preserve"> címen. </w:t>
      </w:r>
      <w:bookmarkStart w:id="0" w:name="_GoBack"/>
      <w:bookmarkEnd w:id="0"/>
    </w:p>
    <w:sectPr w:rsidR="00983878" w:rsidRPr="000D1215" w:rsidSect="00693C64">
      <w:headerReference w:type="default" r:id="rId8"/>
      <w:footerReference w:type="default" r:id="rId9"/>
      <w:pgSz w:w="11900" w:h="16840"/>
      <w:pgMar w:top="17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D40" w:rsidRDefault="001C7D40" w:rsidP="00261F0E">
      <w:r>
        <w:separator/>
      </w:r>
    </w:p>
  </w:endnote>
  <w:endnote w:type="continuationSeparator" w:id="1">
    <w:p w:rsidR="001C7D40" w:rsidRDefault="001C7D40" w:rsidP="00261F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MS Gothic"/>
    <w:panose1 w:val="00000000000000000000"/>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E66" w:rsidRDefault="007D3E66">
    <w:pPr>
      <w:pStyle w:val="llb"/>
      <w:rPr>
        <w:noProof/>
        <w:sz w:val="20"/>
        <w:szCs w:val="20"/>
        <w:lang w:val="de-DE" w:eastAsia="de-DE"/>
      </w:rPr>
    </w:pPr>
  </w:p>
  <w:p w:rsidR="007D3E66" w:rsidRDefault="007D3E66">
    <w:pPr>
      <w:pStyle w:val="llb"/>
      <w:rPr>
        <w:noProof/>
        <w:sz w:val="20"/>
        <w:szCs w:val="20"/>
        <w:lang w:val="de-DE" w:eastAsia="de-DE"/>
      </w:rPr>
    </w:pPr>
  </w:p>
  <w:p w:rsidR="007D3E66" w:rsidRDefault="007D3E66">
    <w:pPr>
      <w:pStyle w:val="llb"/>
    </w:pPr>
    <w:r w:rsidRPr="00871B28">
      <w:rPr>
        <w:noProof/>
        <w:sz w:val="20"/>
        <w:szCs w:val="20"/>
        <w:lang w:val="hu-HU" w:eastAsia="hu-HU"/>
      </w:rPr>
      <w:drawing>
        <wp:anchor distT="0" distB="0" distL="114300" distR="114300" simplePos="0" relativeHeight="251659264" behindDoc="1" locked="1" layoutInCell="1" allowOverlap="1">
          <wp:simplePos x="0" y="0"/>
          <wp:positionH relativeFrom="leftMargin">
            <wp:posOffset>-14605</wp:posOffset>
          </wp:positionH>
          <wp:positionV relativeFrom="page">
            <wp:posOffset>9929495</wp:posOffset>
          </wp:positionV>
          <wp:extent cx="7555865" cy="73787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5865" cy="73787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D40" w:rsidRDefault="001C7D40" w:rsidP="00261F0E">
      <w:r>
        <w:separator/>
      </w:r>
    </w:p>
  </w:footnote>
  <w:footnote w:type="continuationSeparator" w:id="1">
    <w:p w:rsidR="001C7D40" w:rsidRDefault="001C7D40" w:rsidP="00261F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E66" w:rsidRDefault="007D3E66" w:rsidP="00983878">
    <w:pPr>
      <w:spacing w:line="280" w:lineRule="exact"/>
      <w:rPr>
        <w:rFonts w:ascii="Calibri" w:hAnsi="Calibri"/>
        <w:b/>
        <w:sz w:val="20"/>
        <w:szCs w:val="20"/>
        <w:lang w:val="en-GB"/>
      </w:rPr>
    </w:pPr>
    <w:r>
      <w:rPr>
        <w:noProof/>
        <w:lang w:val="hu-HU" w:eastAsia="hu-HU"/>
      </w:rPr>
      <w:drawing>
        <wp:anchor distT="0" distB="0" distL="114300" distR="114300" simplePos="0" relativeHeight="251661312" behindDoc="1" locked="0" layoutInCell="1" allowOverlap="1">
          <wp:simplePos x="0" y="0"/>
          <wp:positionH relativeFrom="column">
            <wp:posOffset>3886200</wp:posOffset>
          </wp:positionH>
          <wp:positionV relativeFrom="paragraph">
            <wp:posOffset>-121285</wp:posOffset>
          </wp:positionV>
          <wp:extent cx="2061845" cy="9144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dropping-out-logo-2016-rz_rgb.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1845" cy="91440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7D3E66" w:rsidRDefault="007D3E66" w:rsidP="00983878">
    <w:pPr>
      <w:rPr>
        <w:rFonts w:ascii="Calibri" w:hAnsi="Calibri"/>
        <w:b/>
        <w:sz w:val="20"/>
        <w:szCs w:val="20"/>
        <w:lang w:val="en-GB"/>
      </w:rPr>
    </w:pPr>
  </w:p>
  <w:p w:rsidR="007D3E66" w:rsidRPr="00983878" w:rsidRDefault="007D3E66" w:rsidP="00983878">
    <w:pPr>
      <w:rPr>
        <w:rFonts w:ascii="Calibri" w:hAnsi="Calibri"/>
        <w:b/>
        <w:sz w:val="20"/>
        <w:szCs w:val="20"/>
        <w:lang w:val="en-GB"/>
      </w:rPr>
    </w:pPr>
    <w:r w:rsidRPr="00983878">
      <w:rPr>
        <w:rFonts w:ascii="Calibri" w:hAnsi="Calibri"/>
        <w:b/>
        <w:sz w:val="20"/>
        <w:szCs w:val="20"/>
        <w:lang w:val="en-GB"/>
      </w:rPr>
      <w:t xml:space="preserve">Alternative Career Opportunities for University Dropouts </w:t>
    </w:r>
    <w:r>
      <w:rPr>
        <w:rFonts w:ascii="Calibri" w:hAnsi="Calibri"/>
        <w:b/>
        <w:sz w:val="20"/>
        <w:szCs w:val="20"/>
        <w:lang w:val="en-GB"/>
      </w:rPr>
      <w:t>-</w:t>
    </w:r>
  </w:p>
  <w:p w:rsidR="007D3E66" w:rsidRPr="00983878" w:rsidRDefault="007D3E66" w:rsidP="00983878">
    <w:pPr>
      <w:rPr>
        <w:rFonts w:ascii="Calibri" w:hAnsi="Calibri"/>
        <w:b/>
        <w:sz w:val="20"/>
        <w:szCs w:val="20"/>
        <w:lang w:val="en-GB"/>
      </w:rPr>
    </w:pPr>
    <w:r>
      <w:rPr>
        <w:rFonts w:ascii="Calibri" w:hAnsi="Calibri"/>
        <w:b/>
        <w:sz w:val="20"/>
        <w:szCs w:val="20"/>
        <w:lang w:val="en-GB"/>
      </w:rPr>
      <w:t xml:space="preserve">Termination </w:t>
    </w:r>
    <w:r w:rsidRPr="00983878">
      <w:rPr>
        <w:rFonts w:ascii="Calibri" w:hAnsi="Calibri"/>
        <w:b/>
        <w:sz w:val="20"/>
        <w:szCs w:val="20"/>
        <w:lang w:val="en-GB"/>
      </w:rPr>
      <w:t xml:space="preserve">means </w:t>
    </w:r>
    <w:r>
      <w:rPr>
        <w:rFonts w:ascii="Calibri" w:hAnsi="Calibri"/>
        <w:b/>
        <w:sz w:val="20"/>
        <w:szCs w:val="20"/>
        <w:lang w:val="en-GB"/>
      </w:rPr>
      <w:t>re</w:t>
    </w:r>
    <w:r w:rsidRPr="00983878">
      <w:rPr>
        <w:rFonts w:ascii="Calibri" w:hAnsi="Calibri"/>
        <w:b/>
        <w:sz w:val="20"/>
        <w:szCs w:val="20"/>
        <w:lang w:val="en-GB"/>
      </w:rPr>
      <w:t xml:space="preserve">start </w:t>
    </w:r>
  </w:p>
  <w:p w:rsidR="007D3E66" w:rsidRPr="00983878" w:rsidRDefault="007D3E66" w:rsidP="00983878">
    <w:pPr>
      <w:rPr>
        <w:rFonts w:ascii="Calibri" w:hAnsi="Calibri"/>
        <w:sz w:val="20"/>
        <w:szCs w:val="20"/>
        <w:lang w:val="en-GB"/>
      </w:rPr>
    </w:pPr>
    <w:r w:rsidRPr="00983878">
      <w:rPr>
        <w:rFonts w:ascii="Calibri" w:hAnsi="Calibri"/>
        <w:sz w:val="20"/>
        <w:szCs w:val="20"/>
        <w:lang w:val="en-GB"/>
      </w:rPr>
      <w:t xml:space="preserve">Agreement No. </w:t>
    </w:r>
    <w:r w:rsidRPr="00983878">
      <w:rPr>
        <w:rFonts w:ascii="Calibri" w:eastAsia="Times New Roman" w:hAnsi="Calibri"/>
        <w:sz w:val="20"/>
        <w:szCs w:val="20"/>
      </w:rPr>
      <w:t>2016-1-DE02-KA204-003280</w:t>
    </w:r>
  </w:p>
  <w:p w:rsidR="007D3E66" w:rsidRDefault="007D3E66">
    <w:pPr>
      <w:pStyle w:val="lfej"/>
    </w:pPr>
  </w:p>
  <w:p w:rsidR="007D3E66" w:rsidRDefault="007D3E66">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1A95"/>
    <w:multiLevelType w:val="hybridMultilevel"/>
    <w:tmpl w:val="0936D4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6E075B"/>
    <w:multiLevelType w:val="hybridMultilevel"/>
    <w:tmpl w:val="E0162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940FFE"/>
    <w:multiLevelType w:val="hybridMultilevel"/>
    <w:tmpl w:val="7D245018"/>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BBE3CAC"/>
    <w:multiLevelType w:val="hybridMultilevel"/>
    <w:tmpl w:val="7F928CF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nsid w:val="25043359"/>
    <w:multiLevelType w:val="hybridMultilevel"/>
    <w:tmpl w:val="374CD5D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87B2BD2"/>
    <w:multiLevelType w:val="hybridMultilevel"/>
    <w:tmpl w:val="8D268AD4"/>
    <w:lvl w:ilvl="0" w:tplc="0407000F">
      <w:start w:val="1"/>
      <w:numFmt w:val="decimal"/>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6">
    <w:nsid w:val="2CC11563"/>
    <w:multiLevelType w:val="hybridMultilevel"/>
    <w:tmpl w:val="3DDA3EC8"/>
    <w:lvl w:ilvl="0" w:tplc="585E7526">
      <w:start w:val="1"/>
      <w:numFmt w:val="decimal"/>
      <w:lvlText w:val="%1."/>
      <w:lvlJc w:val="left"/>
      <w:pPr>
        <w:ind w:left="1060" w:hanging="360"/>
      </w:pPr>
      <w:rPr>
        <w:rFonts w:hint="default"/>
      </w:rPr>
    </w:lvl>
    <w:lvl w:ilvl="1" w:tplc="04070017">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7">
    <w:nsid w:val="38EF708E"/>
    <w:multiLevelType w:val="hybridMultilevel"/>
    <w:tmpl w:val="6B4E23A4"/>
    <w:lvl w:ilvl="0" w:tplc="0407000F">
      <w:start w:val="1"/>
      <w:numFmt w:val="decimal"/>
      <w:lvlText w:val="%1."/>
      <w:lvlJc w:val="left"/>
      <w:pPr>
        <w:ind w:left="108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A7255F"/>
    <w:multiLevelType w:val="hybridMultilevel"/>
    <w:tmpl w:val="AE86D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3084A83"/>
    <w:multiLevelType w:val="hybridMultilevel"/>
    <w:tmpl w:val="B5AE424A"/>
    <w:lvl w:ilvl="0" w:tplc="95FA1AFC">
      <w:start w:val="1"/>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nsid w:val="45C73597"/>
    <w:multiLevelType w:val="hybridMultilevel"/>
    <w:tmpl w:val="23FCBD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6E2152A"/>
    <w:multiLevelType w:val="hybridMultilevel"/>
    <w:tmpl w:val="1BC01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DD93BC9"/>
    <w:multiLevelType w:val="hybridMultilevel"/>
    <w:tmpl w:val="2C7E6C22"/>
    <w:lvl w:ilvl="0" w:tplc="1800F62A">
      <w:start w:val="2"/>
      <w:numFmt w:val="bullet"/>
      <w:lvlText w:val="-"/>
      <w:lvlJc w:val="left"/>
      <w:pPr>
        <w:ind w:left="720" w:hanging="360"/>
      </w:pPr>
      <w:rPr>
        <w:rFonts w:ascii="Times New Roman" w:eastAsia="MS Minngs" w:hAnsi="Times New Roman" w:cs="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50A2E95"/>
    <w:multiLevelType w:val="hybridMultilevel"/>
    <w:tmpl w:val="75E8C9DC"/>
    <w:lvl w:ilvl="0" w:tplc="9FA643E8">
      <w:start w:val="1"/>
      <w:numFmt w:val="decimal"/>
      <w:lvlText w:val="%1."/>
      <w:lvlJc w:val="left"/>
      <w:pPr>
        <w:ind w:left="1919" w:hanging="360"/>
      </w:pPr>
      <w:rPr>
        <w:rFonts w:hint="default"/>
      </w:rPr>
    </w:lvl>
    <w:lvl w:ilvl="1" w:tplc="04070019" w:tentative="1">
      <w:start w:val="1"/>
      <w:numFmt w:val="lowerLetter"/>
      <w:lvlText w:val="%2."/>
      <w:lvlJc w:val="left"/>
      <w:pPr>
        <w:ind w:left="2639" w:hanging="360"/>
      </w:pPr>
    </w:lvl>
    <w:lvl w:ilvl="2" w:tplc="0407001B" w:tentative="1">
      <w:start w:val="1"/>
      <w:numFmt w:val="lowerRoman"/>
      <w:lvlText w:val="%3."/>
      <w:lvlJc w:val="right"/>
      <w:pPr>
        <w:ind w:left="3359" w:hanging="180"/>
      </w:pPr>
    </w:lvl>
    <w:lvl w:ilvl="3" w:tplc="0407000F" w:tentative="1">
      <w:start w:val="1"/>
      <w:numFmt w:val="decimal"/>
      <w:lvlText w:val="%4."/>
      <w:lvlJc w:val="left"/>
      <w:pPr>
        <w:ind w:left="4079" w:hanging="360"/>
      </w:pPr>
    </w:lvl>
    <w:lvl w:ilvl="4" w:tplc="04070019" w:tentative="1">
      <w:start w:val="1"/>
      <w:numFmt w:val="lowerLetter"/>
      <w:lvlText w:val="%5."/>
      <w:lvlJc w:val="left"/>
      <w:pPr>
        <w:ind w:left="4799" w:hanging="360"/>
      </w:pPr>
    </w:lvl>
    <w:lvl w:ilvl="5" w:tplc="0407001B" w:tentative="1">
      <w:start w:val="1"/>
      <w:numFmt w:val="lowerRoman"/>
      <w:lvlText w:val="%6."/>
      <w:lvlJc w:val="right"/>
      <w:pPr>
        <w:ind w:left="5519" w:hanging="180"/>
      </w:pPr>
    </w:lvl>
    <w:lvl w:ilvl="6" w:tplc="0407000F" w:tentative="1">
      <w:start w:val="1"/>
      <w:numFmt w:val="decimal"/>
      <w:lvlText w:val="%7."/>
      <w:lvlJc w:val="left"/>
      <w:pPr>
        <w:ind w:left="6239" w:hanging="360"/>
      </w:pPr>
    </w:lvl>
    <w:lvl w:ilvl="7" w:tplc="04070019" w:tentative="1">
      <w:start w:val="1"/>
      <w:numFmt w:val="lowerLetter"/>
      <w:lvlText w:val="%8."/>
      <w:lvlJc w:val="left"/>
      <w:pPr>
        <w:ind w:left="6959" w:hanging="360"/>
      </w:pPr>
    </w:lvl>
    <w:lvl w:ilvl="8" w:tplc="0407001B" w:tentative="1">
      <w:start w:val="1"/>
      <w:numFmt w:val="lowerRoman"/>
      <w:lvlText w:val="%9."/>
      <w:lvlJc w:val="right"/>
      <w:pPr>
        <w:ind w:left="7679" w:hanging="180"/>
      </w:pPr>
    </w:lvl>
  </w:abstractNum>
  <w:abstractNum w:abstractNumId="14">
    <w:nsid w:val="55A42E16"/>
    <w:multiLevelType w:val="hybridMultilevel"/>
    <w:tmpl w:val="97F2881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nsid w:val="57A65658"/>
    <w:multiLevelType w:val="hybridMultilevel"/>
    <w:tmpl w:val="4DB0C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1CF109B"/>
    <w:multiLevelType w:val="hybridMultilevel"/>
    <w:tmpl w:val="877400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68C5DCD"/>
    <w:multiLevelType w:val="hybridMultilevel"/>
    <w:tmpl w:val="A0823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AA63C68"/>
    <w:multiLevelType w:val="hybridMultilevel"/>
    <w:tmpl w:val="46CA03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E533A0E"/>
    <w:multiLevelType w:val="hybridMultilevel"/>
    <w:tmpl w:val="70224B06"/>
    <w:lvl w:ilvl="0" w:tplc="41282FEC">
      <w:start w:val="2"/>
      <w:numFmt w:val="bullet"/>
      <w:lvlText w:val="-"/>
      <w:lvlJc w:val="left"/>
      <w:pPr>
        <w:ind w:left="1068" w:hanging="360"/>
      </w:pPr>
      <w:rPr>
        <w:rFonts w:ascii="Times New Roman" w:eastAsia="MS Minngs" w:hAnsi="Times New Roman" w:cs="Times New Roman" w:hint="default"/>
      </w:rPr>
    </w:lvl>
    <w:lvl w:ilvl="1" w:tplc="04070003">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nsid w:val="7C785FFB"/>
    <w:multiLevelType w:val="hybridMultilevel"/>
    <w:tmpl w:val="7BC0167C"/>
    <w:lvl w:ilvl="0" w:tplc="E2A208F8">
      <w:numFmt w:val="bullet"/>
      <w:lvlText w:val=""/>
      <w:lvlJc w:val="left"/>
      <w:pPr>
        <w:ind w:left="720" w:hanging="360"/>
      </w:pPr>
      <w:rPr>
        <w:rFonts w:ascii="Symbol" w:eastAsia="MS Minngs" w:hAnsi="Symbo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E97462E"/>
    <w:multiLevelType w:val="hybridMultilevel"/>
    <w:tmpl w:val="197038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0"/>
  </w:num>
  <w:num w:numId="3">
    <w:abstractNumId w:val="4"/>
  </w:num>
  <w:num w:numId="4">
    <w:abstractNumId w:val="2"/>
  </w:num>
  <w:num w:numId="5">
    <w:abstractNumId w:val="19"/>
  </w:num>
  <w:num w:numId="6">
    <w:abstractNumId w:val="12"/>
  </w:num>
  <w:num w:numId="7">
    <w:abstractNumId w:val="18"/>
  </w:num>
  <w:num w:numId="8">
    <w:abstractNumId w:val="17"/>
  </w:num>
  <w:num w:numId="9">
    <w:abstractNumId w:val="3"/>
  </w:num>
  <w:num w:numId="10">
    <w:abstractNumId w:val="1"/>
  </w:num>
  <w:num w:numId="11">
    <w:abstractNumId w:val="5"/>
  </w:num>
  <w:num w:numId="12">
    <w:abstractNumId w:val="21"/>
  </w:num>
  <w:num w:numId="13">
    <w:abstractNumId w:val="16"/>
  </w:num>
  <w:num w:numId="14">
    <w:abstractNumId w:val="14"/>
  </w:num>
  <w:num w:numId="15">
    <w:abstractNumId w:val="10"/>
  </w:num>
  <w:num w:numId="16">
    <w:abstractNumId w:val="7"/>
  </w:num>
  <w:num w:numId="17">
    <w:abstractNumId w:val="6"/>
  </w:num>
  <w:num w:numId="18">
    <w:abstractNumId w:val="9"/>
  </w:num>
  <w:num w:numId="19">
    <w:abstractNumId w:val="15"/>
  </w:num>
  <w:num w:numId="20">
    <w:abstractNumId w:val="11"/>
  </w:num>
  <w:num w:numId="21">
    <w:abstractNumId w:val="8"/>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defaultTabStop w:val="708"/>
  <w:hyphenationZone w:val="425"/>
  <w:characterSpacingControl w:val="doNotCompress"/>
  <w:hdrShapeDefaults>
    <o:shapedefaults v:ext="edit" spidmax="8194"/>
  </w:hdrShapeDefaults>
  <w:footnotePr>
    <w:footnote w:id="0"/>
    <w:footnote w:id="1"/>
  </w:footnotePr>
  <w:endnotePr>
    <w:endnote w:id="0"/>
    <w:endnote w:id="1"/>
  </w:endnotePr>
  <w:compat>
    <w:useFELayout/>
  </w:compat>
  <w:rsids>
    <w:rsidRoot w:val="00C53C5B"/>
    <w:rsid w:val="00082EB6"/>
    <w:rsid w:val="00091D6D"/>
    <w:rsid w:val="000B57F2"/>
    <w:rsid w:val="000C3403"/>
    <w:rsid w:val="000D1215"/>
    <w:rsid w:val="00166031"/>
    <w:rsid w:val="00166180"/>
    <w:rsid w:val="001B6E60"/>
    <w:rsid w:val="001C7D40"/>
    <w:rsid w:val="001F0723"/>
    <w:rsid w:val="00235FF5"/>
    <w:rsid w:val="00261F0E"/>
    <w:rsid w:val="002A68B7"/>
    <w:rsid w:val="002B417B"/>
    <w:rsid w:val="002E61A0"/>
    <w:rsid w:val="0031511C"/>
    <w:rsid w:val="00366701"/>
    <w:rsid w:val="00381CEF"/>
    <w:rsid w:val="003C37A1"/>
    <w:rsid w:val="003D3BF5"/>
    <w:rsid w:val="0041496C"/>
    <w:rsid w:val="0056137B"/>
    <w:rsid w:val="005C76B4"/>
    <w:rsid w:val="00686D7F"/>
    <w:rsid w:val="00693C64"/>
    <w:rsid w:val="006B78F4"/>
    <w:rsid w:val="007464AA"/>
    <w:rsid w:val="007840E2"/>
    <w:rsid w:val="007D3E66"/>
    <w:rsid w:val="0084346C"/>
    <w:rsid w:val="00871B28"/>
    <w:rsid w:val="008E1F3B"/>
    <w:rsid w:val="008E5D88"/>
    <w:rsid w:val="00983878"/>
    <w:rsid w:val="009A56A4"/>
    <w:rsid w:val="009A7296"/>
    <w:rsid w:val="009F6D41"/>
    <w:rsid w:val="00A874FE"/>
    <w:rsid w:val="00B150AF"/>
    <w:rsid w:val="00B966A2"/>
    <w:rsid w:val="00BB7766"/>
    <w:rsid w:val="00C53C5B"/>
    <w:rsid w:val="00CE3EB6"/>
    <w:rsid w:val="00CE42CE"/>
    <w:rsid w:val="00CF5414"/>
    <w:rsid w:val="00D32ED2"/>
    <w:rsid w:val="00DD7D67"/>
    <w:rsid w:val="00DE15D1"/>
    <w:rsid w:val="00E52D27"/>
    <w:rsid w:val="00EA7BB5"/>
    <w:rsid w:val="00F27907"/>
    <w:rsid w:val="00F37D4E"/>
    <w:rsid w:val="00F46413"/>
    <w:rsid w:val="00F90A44"/>
    <w:rsid w:val="00F96695"/>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rsid w:val="00C53C5B"/>
    <w:pPr>
      <w:widowControl w:val="0"/>
      <w:autoSpaceDE w:val="0"/>
      <w:autoSpaceDN w:val="0"/>
    </w:pPr>
    <w:rPr>
      <w:rFonts w:ascii="Arial" w:eastAsia="Arial" w:hAnsi="Arial" w:cs="Arial"/>
      <w:sz w:val="22"/>
      <w:szCs w:val="22"/>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C53C5B"/>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C53C5B"/>
    <w:rPr>
      <w:rFonts w:ascii="Lucida Grande" w:eastAsia="Arial" w:hAnsi="Lucida Grande" w:cs="Lucida Grande"/>
      <w:sz w:val="18"/>
      <w:szCs w:val="18"/>
      <w:lang w:val="en-US" w:eastAsia="en-US"/>
    </w:rPr>
  </w:style>
  <w:style w:type="paragraph" w:styleId="Listaszerbekezds">
    <w:name w:val="List Paragraph"/>
    <w:basedOn w:val="Norml"/>
    <w:uiPriority w:val="34"/>
    <w:qFormat/>
    <w:rsid w:val="009F6D41"/>
    <w:pPr>
      <w:widowControl/>
      <w:autoSpaceDE/>
      <w:autoSpaceDN/>
      <w:ind w:left="720"/>
      <w:contextualSpacing/>
    </w:pPr>
    <w:rPr>
      <w:rFonts w:ascii="Cambria" w:eastAsia="MS Minngs" w:hAnsi="Cambria" w:cs="Times New Roman"/>
      <w:sz w:val="24"/>
      <w:szCs w:val="24"/>
      <w:lang w:val="de-DE" w:eastAsia="de-DE"/>
    </w:rPr>
  </w:style>
  <w:style w:type="paragraph" w:styleId="lfej">
    <w:name w:val="header"/>
    <w:basedOn w:val="Norml"/>
    <w:link w:val="lfejChar"/>
    <w:uiPriority w:val="99"/>
    <w:unhideWhenUsed/>
    <w:rsid w:val="00261F0E"/>
    <w:pPr>
      <w:tabs>
        <w:tab w:val="center" w:pos="4536"/>
        <w:tab w:val="right" w:pos="9072"/>
      </w:tabs>
    </w:pPr>
  </w:style>
  <w:style w:type="character" w:customStyle="1" w:styleId="lfejChar">
    <w:name w:val="Élőfej Char"/>
    <w:basedOn w:val="Bekezdsalapbettpusa"/>
    <w:link w:val="lfej"/>
    <w:uiPriority w:val="99"/>
    <w:rsid w:val="00261F0E"/>
    <w:rPr>
      <w:rFonts w:ascii="Arial" w:eastAsia="Arial" w:hAnsi="Arial" w:cs="Arial"/>
      <w:sz w:val="22"/>
      <w:szCs w:val="22"/>
      <w:lang w:val="en-US" w:eastAsia="en-US"/>
    </w:rPr>
  </w:style>
  <w:style w:type="paragraph" w:styleId="llb">
    <w:name w:val="footer"/>
    <w:basedOn w:val="Norml"/>
    <w:link w:val="llbChar"/>
    <w:uiPriority w:val="99"/>
    <w:unhideWhenUsed/>
    <w:rsid w:val="00261F0E"/>
    <w:pPr>
      <w:tabs>
        <w:tab w:val="center" w:pos="4536"/>
        <w:tab w:val="right" w:pos="9072"/>
      </w:tabs>
    </w:pPr>
  </w:style>
  <w:style w:type="character" w:customStyle="1" w:styleId="llbChar">
    <w:name w:val="Élőláb Char"/>
    <w:basedOn w:val="Bekezdsalapbettpusa"/>
    <w:link w:val="llb"/>
    <w:uiPriority w:val="99"/>
    <w:rsid w:val="00261F0E"/>
    <w:rPr>
      <w:rFonts w:ascii="Arial" w:eastAsia="Arial" w:hAnsi="Arial" w:cs="Arial"/>
      <w:sz w:val="22"/>
      <w:szCs w:val="22"/>
      <w:lang w:val="en-US" w:eastAsia="en-US"/>
    </w:rPr>
  </w:style>
  <w:style w:type="character" w:styleId="Hiperhivatkozs">
    <w:name w:val="Hyperlink"/>
    <w:basedOn w:val="Bekezdsalapbettpusa"/>
    <w:uiPriority w:val="99"/>
    <w:unhideWhenUsed/>
    <w:rsid w:val="003C37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rsid w:val="00C53C5B"/>
    <w:pPr>
      <w:widowControl w:val="0"/>
      <w:autoSpaceDE w:val="0"/>
      <w:autoSpaceDN w:val="0"/>
    </w:pPr>
    <w:rPr>
      <w:rFonts w:ascii="Arial" w:eastAsia="Arial" w:hAnsi="Arial" w:cs="Arial"/>
      <w:sz w:val="22"/>
      <w:szCs w:val="22"/>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C53C5B"/>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C53C5B"/>
    <w:rPr>
      <w:rFonts w:ascii="Lucida Grande" w:eastAsia="Arial" w:hAnsi="Lucida Grande" w:cs="Lucida Grande"/>
      <w:sz w:val="18"/>
      <w:szCs w:val="18"/>
      <w:lang w:val="en-US" w:eastAsia="en-US"/>
    </w:rPr>
  </w:style>
  <w:style w:type="paragraph" w:styleId="Listaszerbekezds">
    <w:name w:val="List Paragraph"/>
    <w:basedOn w:val="Norml"/>
    <w:uiPriority w:val="34"/>
    <w:qFormat/>
    <w:rsid w:val="009F6D41"/>
    <w:pPr>
      <w:widowControl/>
      <w:autoSpaceDE/>
      <w:autoSpaceDN/>
      <w:ind w:left="720"/>
      <w:contextualSpacing/>
    </w:pPr>
    <w:rPr>
      <w:rFonts w:ascii="Cambria" w:eastAsia="MS Minngs" w:hAnsi="Cambria" w:cs="Times New Roman"/>
      <w:sz w:val="24"/>
      <w:szCs w:val="24"/>
      <w:lang w:val="de-DE" w:eastAsia="de-DE"/>
    </w:rPr>
  </w:style>
  <w:style w:type="paragraph" w:styleId="lfej">
    <w:name w:val="header"/>
    <w:basedOn w:val="Norml"/>
    <w:link w:val="lfejChar"/>
    <w:uiPriority w:val="99"/>
    <w:unhideWhenUsed/>
    <w:rsid w:val="00261F0E"/>
    <w:pPr>
      <w:tabs>
        <w:tab w:val="center" w:pos="4536"/>
        <w:tab w:val="right" w:pos="9072"/>
      </w:tabs>
    </w:pPr>
  </w:style>
  <w:style w:type="character" w:customStyle="1" w:styleId="lfejChar">
    <w:name w:val="Élőfej Char"/>
    <w:basedOn w:val="Bekezdsalapbettpusa"/>
    <w:link w:val="lfej"/>
    <w:uiPriority w:val="99"/>
    <w:rsid w:val="00261F0E"/>
    <w:rPr>
      <w:rFonts w:ascii="Arial" w:eastAsia="Arial" w:hAnsi="Arial" w:cs="Arial"/>
      <w:sz w:val="22"/>
      <w:szCs w:val="22"/>
      <w:lang w:val="en-US" w:eastAsia="en-US"/>
    </w:rPr>
  </w:style>
  <w:style w:type="paragraph" w:styleId="llb">
    <w:name w:val="footer"/>
    <w:basedOn w:val="Norml"/>
    <w:link w:val="llbChar"/>
    <w:uiPriority w:val="99"/>
    <w:unhideWhenUsed/>
    <w:rsid w:val="00261F0E"/>
    <w:pPr>
      <w:tabs>
        <w:tab w:val="center" w:pos="4536"/>
        <w:tab w:val="right" w:pos="9072"/>
      </w:tabs>
    </w:pPr>
  </w:style>
  <w:style w:type="character" w:customStyle="1" w:styleId="llbChar">
    <w:name w:val="Élőláb Char"/>
    <w:basedOn w:val="Bekezdsalapbettpusa"/>
    <w:link w:val="llb"/>
    <w:uiPriority w:val="99"/>
    <w:rsid w:val="00261F0E"/>
    <w:rPr>
      <w:rFonts w:ascii="Arial" w:eastAsia="Arial" w:hAnsi="Arial" w:cs="Arial"/>
      <w:sz w:val="22"/>
      <w:szCs w:val="22"/>
      <w:lang w:val="en-US" w:eastAsia="en-US"/>
    </w:rPr>
  </w:style>
  <w:style w:type="character" w:styleId="Hiperhivatkozs">
    <w:name w:val="Hyperlink"/>
    <w:basedOn w:val="Bekezdsalapbettpusa"/>
    <w:uiPriority w:val="99"/>
    <w:unhideWhenUsed/>
    <w:rsid w:val="003C37A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ttich@iposz.hu"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6</Pages>
  <Words>1469</Words>
  <Characters>10139</Characters>
  <Application>Microsoft Office Word</Application>
  <DocSecurity>0</DocSecurity>
  <Lines>84</Lines>
  <Paragraphs>23</Paragraphs>
  <ScaleCrop>false</ScaleCrop>
  <HeadingPairs>
    <vt:vector size="2" baseType="variant">
      <vt:variant>
        <vt:lpstr>Cím</vt:lpstr>
      </vt:variant>
      <vt:variant>
        <vt:i4>1</vt:i4>
      </vt:variant>
    </vt:vector>
  </HeadingPairs>
  <TitlesOfParts>
    <vt:vector size="1" baseType="lpstr">
      <vt:lpstr/>
    </vt:vector>
  </TitlesOfParts>
  <Company>Westdeutscher Handwerkskammertag</Company>
  <LinksUpToDate>false</LinksUpToDate>
  <CharactersWithSpaces>11585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Dohmen</dc:creator>
  <cp:lastModifiedBy>rettich</cp:lastModifiedBy>
  <cp:revision>3</cp:revision>
  <cp:lastPrinted>2016-11-09T14:57:00Z</cp:lastPrinted>
  <dcterms:created xsi:type="dcterms:W3CDTF">2017-06-01T17:18:00Z</dcterms:created>
  <dcterms:modified xsi:type="dcterms:W3CDTF">2017-10-20T12:38:00Z</dcterms:modified>
</cp:coreProperties>
</file>